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8C0" w:rsidRDefault="002F68C0" w:rsidP="002F68C0">
      <w:pPr>
        <w:pStyle w:val="Style1"/>
        <w:widowControl/>
        <w:spacing w:before="115" w:line="518" w:lineRule="exact"/>
        <w:jc w:val="both"/>
        <w:rPr>
          <w:rStyle w:val="FontStyle19"/>
        </w:rPr>
      </w:pPr>
      <w:bookmarkStart w:id="0" w:name="статья_2"/>
      <w:r>
        <w:rPr>
          <w:rStyle w:val="FontStyle19"/>
        </w:rPr>
        <w:t>"А счастье было так возможно. Так близко..."</w:t>
      </w:r>
    </w:p>
    <w:p w:rsidR="002F68C0" w:rsidRDefault="002F68C0" w:rsidP="002F68C0">
      <w:pPr>
        <w:pStyle w:val="Style2"/>
        <w:widowControl/>
        <w:spacing w:before="86"/>
        <w:rPr>
          <w:rStyle w:val="FontStyle25"/>
        </w:rPr>
      </w:pPr>
      <w:r>
        <w:rPr>
          <w:rStyle w:val="FontStyle25"/>
        </w:rPr>
        <w:t>(по повести И. С. Тургенева "Ася")</w:t>
      </w:r>
    </w:p>
    <w:bookmarkEnd w:id="0"/>
    <w:p w:rsidR="002F68C0" w:rsidRDefault="002F68C0" w:rsidP="002F68C0">
      <w:pPr>
        <w:pStyle w:val="Style10"/>
        <w:widowControl/>
        <w:spacing w:line="240" w:lineRule="exact"/>
        <w:jc w:val="center"/>
        <w:rPr>
          <w:sz w:val="20"/>
          <w:szCs w:val="20"/>
        </w:rPr>
      </w:pPr>
    </w:p>
    <w:p w:rsidR="002F68C0" w:rsidRDefault="002F68C0" w:rsidP="002F68C0">
      <w:pPr>
        <w:pStyle w:val="Style10"/>
        <w:widowControl/>
        <w:spacing w:before="86" w:after="235"/>
        <w:jc w:val="center"/>
        <w:rPr>
          <w:rStyle w:val="FontStyle27"/>
        </w:rPr>
      </w:pPr>
      <w:r>
        <w:rPr>
          <w:rStyle w:val="FontStyle26"/>
        </w:rPr>
        <w:t xml:space="preserve">IX </w:t>
      </w:r>
      <w:r>
        <w:rPr>
          <w:rStyle w:val="FontStyle27"/>
        </w:rPr>
        <w:t>класс</w:t>
      </w:r>
    </w:p>
    <w:p w:rsidR="002F68C0" w:rsidRDefault="002F68C0" w:rsidP="002F68C0">
      <w:pPr>
        <w:pStyle w:val="Style10"/>
        <w:widowControl/>
        <w:spacing w:before="86" w:after="235"/>
        <w:jc w:val="center"/>
        <w:rPr>
          <w:rStyle w:val="FontStyle27"/>
        </w:rPr>
        <w:sectPr w:rsidR="002F68C0" w:rsidSect="00CD3B32">
          <w:pgSz w:w="11905" w:h="16837"/>
          <w:pgMar w:top="1311" w:right="1141" w:bottom="1440" w:left="1169" w:header="720" w:footer="720" w:gutter="0"/>
          <w:pgBorders w:offsetFrom="page">
            <w:top w:val="triangleParty" w:sz="15" w:space="24" w:color="auto"/>
            <w:left w:val="triangleParty" w:sz="15" w:space="24" w:color="auto"/>
            <w:bottom w:val="triangleParty" w:sz="15" w:space="24" w:color="auto"/>
            <w:right w:val="triangleParty" w:sz="15" w:space="24" w:color="auto"/>
          </w:pgBorders>
          <w:cols w:space="60"/>
          <w:noEndnote/>
        </w:sectPr>
      </w:pPr>
    </w:p>
    <w:p w:rsidR="002F68C0" w:rsidRPr="00BE1158" w:rsidRDefault="002F68C0" w:rsidP="002F68C0">
      <w:pPr>
        <w:pStyle w:val="Style4"/>
        <w:widowControl/>
        <w:ind w:firstLine="341"/>
        <w:jc w:val="both"/>
        <w:rPr>
          <w:rStyle w:val="FontStyle23"/>
          <w:b/>
          <w:sz w:val="28"/>
          <w:szCs w:val="28"/>
        </w:rPr>
      </w:pPr>
      <w:r w:rsidRPr="00BE1158">
        <w:rPr>
          <w:rStyle w:val="FontStyle23"/>
          <w:b/>
          <w:sz w:val="28"/>
          <w:szCs w:val="28"/>
        </w:rPr>
        <w:lastRenderedPageBreak/>
        <w:t>Тип урока: урок обобщения и системати</w:t>
      </w:r>
      <w:r w:rsidRPr="00BE1158">
        <w:rPr>
          <w:rStyle w:val="FontStyle23"/>
          <w:b/>
          <w:sz w:val="28"/>
          <w:szCs w:val="28"/>
        </w:rPr>
        <w:softHyphen/>
        <w:t>зации знаний.</w:t>
      </w:r>
    </w:p>
    <w:p w:rsidR="002F68C0" w:rsidRPr="00BE1158" w:rsidRDefault="002F68C0" w:rsidP="002F68C0">
      <w:pPr>
        <w:pStyle w:val="Style4"/>
        <w:widowControl/>
        <w:ind w:left="341"/>
        <w:jc w:val="both"/>
        <w:rPr>
          <w:rStyle w:val="FontStyle23"/>
          <w:b/>
          <w:sz w:val="28"/>
          <w:szCs w:val="28"/>
        </w:rPr>
      </w:pPr>
      <w:r w:rsidRPr="00BE1158">
        <w:rPr>
          <w:rStyle w:val="FontStyle23"/>
          <w:b/>
          <w:sz w:val="28"/>
          <w:szCs w:val="28"/>
        </w:rPr>
        <w:t>Вид урока: урок-исследование.</w:t>
      </w:r>
    </w:p>
    <w:p w:rsidR="002F68C0" w:rsidRPr="00BE1158" w:rsidRDefault="002F68C0" w:rsidP="002F68C0">
      <w:pPr>
        <w:pStyle w:val="Style4"/>
        <w:widowControl/>
        <w:jc w:val="both"/>
        <w:rPr>
          <w:rStyle w:val="FontStyle23"/>
        </w:rPr>
      </w:pPr>
      <w:r w:rsidRPr="00BE1158">
        <w:rPr>
          <w:rStyle w:val="FontStyle23"/>
          <w:b/>
        </w:rPr>
        <w:t>Цели урока:</w:t>
      </w:r>
      <w:r w:rsidRPr="00BE1158">
        <w:rPr>
          <w:rStyle w:val="FontStyle23"/>
        </w:rPr>
        <w:t xml:space="preserve"> 1) формировать навыки со</w:t>
      </w:r>
      <w:r w:rsidRPr="00BE1158">
        <w:rPr>
          <w:rStyle w:val="FontStyle23"/>
        </w:rPr>
        <w:softHyphen/>
        <w:t>циально-психологической характеристики главных героев; 2) развивать умение пости</w:t>
      </w:r>
      <w:r w:rsidRPr="00BE1158">
        <w:rPr>
          <w:rStyle w:val="FontStyle23"/>
        </w:rPr>
        <w:softHyphen/>
        <w:t>гать нравственные истины на основе текста произведения; 3) воспитывать навыки само</w:t>
      </w:r>
      <w:r w:rsidRPr="00BE1158">
        <w:rPr>
          <w:rStyle w:val="FontStyle23"/>
        </w:rPr>
        <w:softHyphen/>
        <w:t>оценки.</w:t>
      </w:r>
    </w:p>
    <w:p w:rsidR="002F68C0" w:rsidRPr="00BE1158" w:rsidRDefault="002F68C0" w:rsidP="002F68C0">
      <w:pPr>
        <w:pStyle w:val="Style4"/>
        <w:widowControl/>
        <w:ind w:firstLine="336"/>
        <w:jc w:val="both"/>
        <w:rPr>
          <w:rStyle w:val="FontStyle23"/>
        </w:rPr>
      </w:pPr>
      <w:r w:rsidRPr="00BE1158">
        <w:rPr>
          <w:rStyle w:val="FontStyle23"/>
        </w:rPr>
        <w:t>Прогнозируемый результат: на основе раскрытия образов главных героев, их взаи</w:t>
      </w:r>
      <w:r w:rsidRPr="00BE1158">
        <w:rPr>
          <w:rStyle w:val="FontStyle23"/>
        </w:rPr>
        <w:softHyphen/>
        <w:t>моотношений и анализа событий ученики определяют главное, что постигают герои, — жизненные истины.</w:t>
      </w:r>
    </w:p>
    <w:p w:rsidR="002F68C0" w:rsidRPr="00BE1158" w:rsidRDefault="002F68C0" w:rsidP="002F68C0">
      <w:pPr>
        <w:pStyle w:val="Style4"/>
        <w:widowControl/>
        <w:ind w:firstLine="336"/>
        <w:jc w:val="both"/>
        <w:rPr>
          <w:rStyle w:val="FontStyle23"/>
        </w:rPr>
      </w:pPr>
      <w:r w:rsidRPr="00BE1158">
        <w:rPr>
          <w:rStyle w:val="FontStyle23"/>
        </w:rPr>
        <w:t xml:space="preserve">Оборудование: портрет И. С. Тургенева; телевизор; видеомагнитофон; видеокассета с </w:t>
      </w:r>
      <w:proofErr w:type="spellStart"/>
      <w:r w:rsidRPr="00BE1158">
        <w:rPr>
          <w:rStyle w:val="FontStyle23"/>
        </w:rPr>
        <w:t>х</w:t>
      </w:r>
      <w:proofErr w:type="spellEnd"/>
      <w:r w:rsidRPr="00BE1158">
        <w:rPr>
          <w:rStyle w:val="FontStyle23"/>
        </w:rPr>
        <w:t>/</w:t>
      </w:r>
      <w:proofErr w:type="spellStart"/>
      <w:r w:rsidRPr="00BE1158">
        <w:rPr>
          <w:rStyle w:val="FontStyle23"/>
        </w:rPr>
        <w:t>ф</w:t>
      </w:r>
      <w:proofErr w:type="spellEnd"/>
      <w:r w:rsidRPr="00BE1158">
        <w:rPr>
          <w:rStyle w:val="FontStyle23"/>
        </w:rPr>
        <w:t xml:space="preserve"> "Ася"; раздаточный материал; высказы</w:t>
      </w:r>
      <w:r w:rsidRPr="00BE1158">
        <w:rPr>
          <w:rStyle w:val="FontStyle23"/>
        </w:rPr>
        <w:softHyphen/>
        <w:t>вания классиков; элементы костюмов Аси и г-на Н. Н.</w:t>
      </w:r>
    </w:p>
    <w:p w:rsidR="002F68C0" w:rsidRPr="00BE1158" w:rsidRDefault="002F68C0" w:rsidP="002F68C0">
      <w:pPr>
        <w:pStyle w:val="Style4"/>
        <w:widowControl/>
        <w:jc w:val="both"/>
        <w:rPr>
          <w:rStyle w:val="FontStyle23"/>
        </w:rPr>
      </w:pPr>
      <w:r w:rsidRPr="00BE1158">
        <w:rPr>
          <w:rStyle w:val="FontStyle23"/>
        </w:rPr>
        <w:t>Учащиеся делятся на две группы: 1) Ася и группа поддержки героини; 2) господин Н. Н. и группа поддержки героя.</w:t>
      </w:r>
    </w:p>
    <w:p w:rsidR="002F68C0" w:rsidRPr="00BE1158" w:rsidRDefault="002F68C0" w:rsidP="002F68C0">
      <w:pPr>
        <w:pStyle w:val="Style4"/>
        <w:widowControl/>
        <w:ind w:left="341"/>
        <w:jc w:val="both"/>
        <w:rPr>
          <w:rStyle w:val="FontStyle23"/>
        </w:rPr>
      </w:pPr>
      <w:r w:rsidRPr="00BE1158">
        <w:rPr>
          <w:rStyle w:val="FontStyle23"/>
        </w:rPr>
        <w:t>Эпиграфы:</w:t>
      </w:r>
    </w:p>
    <w:p w:rsidR="002F68C0" w:rsidRPr="00BE1158" w:rsidRDefault="002F68C0" w:rsidP="002F68C0">
      <w:pPr>
        <w:pStyle w:val="Style7"/>
        <w:widowControl/>
        <w:ind w:left="557"/>
        <w:jc w:val="both"/>
        <w:rPr>
          <w:rStyle w:val="FontStyle23"/>
        </w:rPr>
      </w:pPr>
      <w:r w:rsidRPr="00BE1158">
        <w:rPr>
          <w:rStyle w:val="FontStyle23"/>
        </w:rPr>
        <w:t>Всего больнее знать, что счастье было так близко — и ты сам его отверг.</w:t>
      </w:r>
    </w:p>
    <w:p w:rsidR="002F68C0" w:rsidRPr="00BE1158" w:rsidRDefault="002F68C0" w:rsidP="002F68C0">
      <w:pPr>
        <w:pStyle w:val="Style5"/>
        <w:widowControl/>
        <w:jc w:val="both"/>
        <w:rPr>
          <w:rStyle w:val="FontStyle24"/>
        </w:rPr>
      </w:pPr>
      <w:proofErr w:type="spellStart"/>
      <w:r w:rsidRPr="00BE1158">
        <w:rPr>
          <w:rStyle w:val="FontStyle24"/>
        </w:rPr>
        <w:t>Софокл</w:t>
      </w:r>
      <w:proofErr w:type="spellEnd"/>
    </w:p>
    <w:p w:rsidR="002F68C0" w:rsidRPr="00BE1158" w:rsidRDefault="002F68C0" w:rsidP="002F68C0">
      <w:pPr>
        <w:pStyle w:val="Style7"/>
        <w:widowControl/>
        <w:ind w:left="557"/>
        <w:jc w:val="both"/>
        <w:rPr>
          <w:rStyle w:val="FontStyle23"/>
        </w:rPr>
      </w:pPr>
      <w:r w:rsidRPr="00BE1158">
        <w:rPr>
          <w:rStyle w:val="FontStyle23"/>
        </w:rPr>
        <w:t>Все люди хотят жить счастливо... Они смутно представляют себе, в чем заключается счастливая жизнь.</w:t>
      </w:r>
    </w:p>
    <w:p w:rsidR="002F68C0" w:rsidRPr="00BE1158" w:rsidRDefault="002F68C0" w:rsidP="002F68C0">
      <w:pPr>
        <w:pStyle w:val="Style5"/>
        <w:widowControl/>
        <w:spacing w:before="5"/>
        <w:jc w:val="both"/>
        <w:rPr>
          <w:rStyle w:val="FontStyle24"/>
        </w:rPr>
      </w:pPr>
      <w:r w:rsidRPr="00BE1158">
        <w:rPr>
          <w:rStyle w:val="FontStyle24"/>
        </w:rPr>
        <w:t>Сенека</w:t>
      </w:r>
    </w:p>
    <w:p w:rsidR="002F68C0" w:rsidRPr="00BE1158" w:rsidRDefault="002F68C0" w:rsidP="002F68C0">
      <w:pPr>
        <w:pStyle w:val="Style10"/>
        <w:widowControl/>
        <w:spacing w:line="250" w:lineRule="exact"/>
        <w:jc w:val="both"/>
        <w:rPr>
          <w:rStyle w:val="FontStyle27"/>
        </w:rPr>
      </w:pPr>
      <w:r w:rsidRPr="00BE1158">
        <w:rPr>
          <w:rStyle w:val="FontStyle27"/>
        </w:rPr>
        <w:t>Ход урока</w:t>
      </w:r>
    </w:p>
    <w:p w:rsidR="002F68C0" w:rsidRPr="00BE1158" w:rsidRDefault="002F68C0" w:rsidP="002F68C0">
      <w:pPr>
        <w:pStyle w:val="Style8"/>
        <w:widowControl/>
        <w:spacing w:before="240" w:line="250" w:lineRule="exact"/>
        <w:jc w:val="both"/>
        <w:rPr>
          <w:rStyle w:val="FontStyle23"/>
        </w:rPr>
      </w:pPr>
      <w:r w:rsidRPr="00BE1158">
        <w:rPr>
          <w:rStyle w:val="FontStyle23"/>
        </w:rPr>
        <w:t xml:space="preserve">I. Организационный момент. И. </w:t>
      </w:r>
      <w:proofErr w:type="spellStart"/>
      <w:r w:rsidRPr="00BE1158">
        <w:rPr>
          <w:rStyle w:val="FontStyle23"/>
        </w:rPr>
        <w:t>Мотивационно-ориентировочный</w:t>
      </w:r>
      <w:proofErr w:type="spellEnd"/>
      <w:r w:rsidRPr="00BE1158">
        <w:rPr>
          <w:rStyle w:val="FontStyle23"/>
        </w:rPr>
        <w:t xml:space="preserve"> этап (эмоциональная настройка).</w:t>
      </w:r>
    </w:p>
    <w:p w:rsidR="002F68C0" w:rsidRPr="00BE1158" w:rsidRDefault="002F68C0" w:rsidP="002F68C0">
      <w:pPr>
        <w:pStyle w:val="Style6"/>
        <w:widowControl/>
        <w:spacing w:line="250" w:lineRule="exact"/>
        <w:jc w:val="both"/>
        <w:rPr>
          <w:rStyle w:val="FontStyle24"/>
        </w:rPr>
      </w:pPr>
      <w:r w:rsidRPr="00BE1158">
        <w:rPr>
          <w:rStyle w:val="FontStyle23"/>
        </w:rPr>
        <w:t>Учитель читает последние строки повес</w:t>
      </w:r>
      <w:r w:rsidRPr="00BE1158">
        <w:rPr>
          <w:rStyle w:val="FontStyle23"/>
        </w:rPr>
        <w:softHyphen/>
        <w:t xml:space="preserve">ти: </w:t>
      </w:r>
      <w:r w:rsidRPr="00BE1158">
        <w:rPr>
          <w:rStyle w:val="FontStyle24"/>
        </w:rPr>
        <w:t>"Осужденный на одиночество бессемей</w:t>
      </w:r>
      <w:r w:rsidRPr="00BE1158">
        <w:rPr>
          <w:rStyle w:val="FontStyle24"/>
        </w:rPr>
        <w:softHyphen/>
        <w:t>ного бобыля, доживаю я скучные годы, но я храню, как святыню, её записочки и высох</w:t>
      </w:r>
      <w:r w:rsidRPr="00BE1158">
        <w:rPr>
          <w:rStyle w:val="FontStyle24"/>
        </w:rPr>
        <w:softHyphen/>
        <w:t xml:space="preserve">ший цветок </w:t>
      </w:r>
      <w:proofErr w:type="spellStart"/>
      <w:r w:rsidRPr="00BE1158">
        <w:rPr>
          <w:rStyle w:val="FontStyle24"/>
        </w:rPr>
        <w:t>гераниума</w:t>
      </w:r>
      <w:proofErr w:type="spellEnd"/>
      <w:r w:rsidRPr="00BE1158">
        <w:rPr>
          <w:rStyle w:val="FontStyle24"/>
        </w:rPr>
        <w:t>, тот самый цветок, который она некогда бросила мне из окна... Он до сих пор издает слабый запах... И я сам — что сталось со мною? Что осталось от меня, от тех блаженных и тревожных дней, от тех крылатых надежд и стремле</w:t>
      </w:r>
      <w:r w:rsidRPr="00BE1158">
        <w:rPr>
          <w:rStyle w:val="FontStyle24"/>
        </w:rPr>
        <w:softHyphen/>
        <w:t>ний?"</w:t>
      </w:r>
    </w:p>
    <w:p w:rsidR="002F68C0" w:rsidRPr="00BE1158" w:rsidRDefault="002F68C0" w:rsidP="002F68C0">
      <w:pPr>
        <w:pStyle w:val="Style6"/>
        <w:widowControl/>
        <w:numPr>
          <w:ilvl w:val="0"/>
          <w:numId w:val="1"/>
        </w:numPr>
        <w:tabs>
          <w:tab w:val="left" w:pos="648"/>
        </w:tabs>
        <w:spacing w:before="5" w:line="245" w:lineRule="exact"/>
        <w:ind w:firstLine="365"/>
        <w:jc w:val="both"/>
        <w:rPr>
          <w:rStyle w:val="FontStyle23"/>
        </w:rPr>
      </w:pPr>
      <w:r w:rsidRPr="00BE1158">
        <w:rPr>
          <w:rStyle w:val="FontStyle23"/>
        </w:rPr>
        <w:t xml:space="preserve">Кому принадлежат эти слова? </w:t>
      </w:r>
      <w:r w:rsidRPr="00BE1158">
        <w:rPr>
          <w:rStyle w:val="FontStyle24"/>
        </w:rPr>
        <w:t>(Главно</w:t>
      </w:r>
      <w:r w:rsidRPr="00BE1158">
        <w:rPr>
          <w:rStyle w:val="FontStyle24"/>
        </w:rPr>
        <w:softHyphen/>
        <w:t>му герою повести И. С. Тургенева "Ася" г-ну Н. Н.)</w:t>
      </w:r>
    </w:p>
    <w:p w:rsidR="002F68C0" w:rsidRPr="00BE1158" w:rsidRDefault="002F68C0" w:rsidP="002F68C0">
      <w:pPr>
        <w:pStyle w:val="Style4"/>
        <w:widowControl/>
        <w:numPr>
          <w:ilvl w:val="0"/>
          <w:numId w:val="1"/>
        </w:numPr>
        <w:tabs>
          <w:tab w:val="left" w:pos="648"/>
        </w:tabs>
        <w:spacing w:line="245" w:lineRule="exact"/>
        <w:ind w:firstLine="365"/>
        <w:jc w:val="both"/>
        <w:rPr>
          <w:rStyle w:val="FontStyle23"/>
        </w:rPr>
      </w:pPr>
      <w:r w:rsidRPr="00BE1158">
        <w:rPr>
          <w:rStyle w:val="FontStyle23"/>
        </w:rPr>
        <w:t xml:space="preserve">Через сколько лет он это сказал? </w:t>
      </w:r>
      <w:r w:rsidRPr="00BE1158">
        <w:rPr>
          <w:rStyle w:val="FontStyle24"/>
        </w:rPr>
        <w:t>(Че</w:t>
      </w:r>
      <w:r w:rsidRPr="00BE1158">
        <w:rPr>
          <w:rStyle w:val="FontStyle24"/>
        </w:rPr>
        <w:softHyphen/>
        <w:t>рез 20 лет.)</w:t>
      </w:r>
    </w:p>
    <w:p w:rsidR="002F68C0" w:rsidRPr="00BE1158" w:rsidRDefault="002F68C0" w:rsidP="002F68C0">
      <w:pPr>
        <w:pStyle w:val="Style4"/>
        <w:widowControl/>
        <w:numPr>
          <w:ilvl w:val="0"/>
          <w:numId w:val="1"/>
        </w:numPr>
        <w:tabs>
          <w:tab w:val="left" w:pos="648"/>
        </w:tabs>
        <w:spacing w:line="245" w:lineRule="exact"/>
        <w:ind w:firstLine="365"/>
        <w:jc w:val="both"/>
        <w:rPr>
          <w:rStyle w:val="FontStyle23"/>
        </w:rPr>
      </w:pPr>
      <w:r w:rsidRPr="00BE1158">
        <w:rPr>
          <w:rStyle w:val="FontStyle23"/>
        </w:rPr>
        <w:t>Через 20 лет... А был ли он счастлив все эти годы? Что помешало ему быть счаст</w:t>
      </w:r>
      <w:r w:rsidRPr="00BE1158">
        <w:rPr>
          <w:rStyle w:val="FontStyle23"/>
        </w:rPr>
        <w:softHyphen/>
        <w:t>ливым?</w:t>
      </w:r>
    </w:p>
    <w:p w:rsidR="002F68C0" w:rsidRPr="00BE1158" w:rsidRDefault="002F68C0" w:rsidP="002F68C0">
      <w:pPr>
        <w:pStyle w:val="Style4"/>
        <w:widowControl/>
        <w:spacing w:before="5" w:line="245" w:lineRule="exact"/>
        <w:ind w:firstLine="336"/>
        <w:jc w:val="both"/>
        <w:rPr>
          <w:rStyle w:val="FontStyle23"/>
        </w:rPr>
      </w:pPr>
      <w:r w:rsidRPr="00BE1158">
        <w:rPr>
          <w:rStyle w:val="FontStyle23"/>
        </w:rPr>
        <w:t>Ответ на этот вопрос мы дадим в конце нашего урока.</w:t>
      </w:r>
    </w:p>
    <w:p w:rsidR="002F68C0" w:rsidRPr="00BE1158" w:rsidRDefault="002F68C0" w:rsidP="002F68C0">
      <w:pPr>
        <w:pStyle w:val="Style4"/>
        <w:widowControl/>
        <w:spacing w:line="245" w:lineRule="exact"/>
        <w:ind w:firstLine="336"/>
        <w:jc w:val="both"/>
        <w:rPr>
          <w:rStyle w:val="FontStyle23"/>
        </w:rPr>
      </w:pPr>
      <w:r w:rsidRPr="00BE1158">
        <w:rPr>
          <w:rStyle w:val="FontStyle23"/>
        </w:rPr>
        <w:lastRenderedPageBreak/>
        <w:t>Учитель зачитывает эпиграфы, записан</w:t>
      </w:r>
      <w:r w:rsidRPr="00BE1158">
        <w:rPr>
          <w:rStyle w:val="FontStyle23"/>
        </w:rPr>
        <w:softHyphen/>
        <w:t>ные на доске, и предлагает ученикам вы</w:t>
      </w:r>
      <w:r w:rsidRPr="00BE1158">
        <w:rPr>
          <w:rStyle w:val="FontStyle23"/>
        </w:rPr>
        <w:softHyphen/>
        <w:t>брать тот, который показался наиболее инте</w:t>
      </w:r>
      <w:r w:rsidRPr="00BE1158">
        <w:rPr>
          <w:rStyle w:val="FontStyle23"/>
        </w:rPr>
        <w:softHyphen/>
        <w:t>ресным, а также объяснить свой выбор.</w:t>
      </w:r>
    </w:p>
    <w:p w:rsidR="002F68C0" w:rsidRPr="00BE1158" w:rsidRDefault="002F68C0" w:rsidP="002F68C0">
      <w:pPr>
        <w:pStyle w:val="Style4"/>
        <w:widowControl/>
        <w:spacing w:line="245" w:lineRule="exact"/>
        <w:ind w:firstLine="336"/>
        <w:jc w:val="both"/>
        <w:rPr>
          <w:rStyle w:val="FontStyle23"/>
        </w:rPr>
      </w:pPr>
      <w:r w:rsidRPr="00BE1158">
        <w:rPr>
          <w:rStyle w:val="FontStyle23"/>
        </w:rPr>
        <w:t>Ученики зачитывают выбранный эпи</w:t>
      </w:r>
      <w:r w:rsidRPr="00BE1158">
        <w:rPr>
          <w:rStyle w:val="FontStyle23"/>
        </w:rPr>
        <w:softHyphen/>
        <w:t>граф и обосновывают свой выбор.</w:t>
      </w:r>
    </w:p>
    <w:p w:rsidR="002F68C0" w:rsidRPr="00BE1158" w:rsidRDefault="002F68C0" w:rsidP="002F68C0">
      <w:pPr>
        <w:pStyle w:val="Style4"/>
        <w:widowControl/>
        <w:tabs>
          <w:tab w:val="left" w:pos="648"/>
        </w:tabs>
        <w:spacing w:before="5" w:line="245" w:lineRule="exact"/>
        <w:ind w:firstLine="365"/>
        <w:jc w:val="both"/>
        <w:rPr>
          <w:rStyle w:val="FontStyle24"/>
        </w:rPr>
      </w:pPr>
      <w:r w:rsidRPr="00BE1158">
        <w:rPr>
          <w:rStyle w:val="FontStyle23"/>
        </w:rPr>
        <w:t>—</w:t>
      </w:r>
      <w:r w:rsidRPr="00BE1158">
        <w:rPr>
          <w:rStyle w:val="FontStyle23"/>
        </w:rPr>
        <w:tab/>
        <w:t xml:space="preserve">О чем мы будем сегодня говорить? </w:t>
      </w:r>
      <w:proofErr w:type="gramStart"/>
      <w:r w:rsidRPr="00BE1158">
        <w:rPr>
          <w:rStyle w:val="FontStyle24"/>
        </w:rPr>
        <w:t>(О счастье.</w:t>
      </w:r>
      <w:proofErr w:type="gramEnd"/>
      <w:r w:rsidRPr="00BE1158">
        <w:rPr>
          <w:rStyle w:val="FontStyle24"/>
        </w:rPr>
        <w:t xml:space="preserve"> </w:t>
      </w:r>
      <w:proofErr w:type="gramStart"/>
      <w:r w:rsidRPr="00BE1158">
        <w:rPr>
          <w:rStyle w:val="FontStyle24"/>
        </w:rPr>
        <w:t>Как его не потерять.)</w:t>
      </w:r>
      <w:proofErr w:type="gramEnd"/>
    </w:p>
    <w:p w:rsidR="002F68C0" w:rsidRPr="00BE1158" w:rsidRDefault="002F68C0" w:rsidP="002F68C0">
      <w:pPr>
        <w:pStyle w:val="Style6"/>
        <w:widowControl/>
        <w:numPr>
          <w:ilvl w:val="0"/>
          <w:numId w:val="2"/>
        </w:numPr>
        <w:tabs>
          <w:tab w:val="left" w:pos="638"/>
        </w:tabs>
        <w:spacing w:before="5" w:line="245" w:lineRule="exact"/>
        <w:ind w:firstLine="346"/>
        <w:jc w:val="both"/>
        <w:rPr>
          <w:rStyle w:val="FontStyle23"/>
        </w:rPr>
      </w:pPr>
      <w:r w:rsidRPr="00BE1158">
        <w:rPr>
          <w:rStyle w:val="FontStyle23"/>
        </w:rPr>
        <w:t xml:space="preserve">Тема нашего урока — </w:t>
      </w:r>
      <w:r w:rsidRPr="00BE1158">
        <w:rPr>
          <w:rStyle w:val="FontStyle24"/>
        </w:rPr>
        <w:t>"А счастье было так возможно. Так близко...".</w:t>
      </w:r>
    </w:p>
    <w:p w:rsidR="002F68C0" w:rsidRPr="00BE1158" w:rsidRDefault="002F68C0" w:rsidP="002F68C0">
      <w:pPr>
        <w:pStyle w:val="Style6"/>
        <w:widowControl/>
        <w:numPr>
          <w:ilvl w:val="0"/>
          <w:numId w:val="2"/>
        </w:numPr>
        <w:tabs>
          <w:tab w:val="left" w:pos="638"/>
        </w:tabs>
        <w:spacing w:line="245" w:lineRule="exact"/>
        <w:ind w:firstLine="346"/>
        <w:jc w:val="both"/>
        <w:rPr>
          <w:rStyle w:val="FontStyle23"/>
        </w:rPr>
      </w:pPr>
      <w:r w:rsidRPr="00BE1158">
        <w:rPr>
          <w:rStyle w:val="FontStyle23"/>
        </w:rPr>
        <w:t xml:space="preserve">Для кого оно было близко? </w:t>
      </w:r>
      <w:proofErr w:type="gramStart"/>
      <w:r w:rsidRPr="00BE1158">
        <w:rPr>
          <w:rStyle w:val="FontStyle24"/>
        </w:rPr>
        <w:t>(Для геро</w:t>
      </w:r>
      <w:r w:rsidRPr="00BE1158">
        <w:rPr>
          <w:rStyle w:val="FontStyle24"/>
        </w:rPr>
        <w:softHyphen/>
        <w:t>ев повести:</w:t>
      </w:r>
      <w:proofErr w:type="gramEnd"/>
      <w:r w:rsidRPr="00BE1158">
        <w:rPr>
          <w:rStyle w:val="FontStyle24"/>
        </w:rPr>
        <w:t xml:space="preserve"> Аси и господина Н. Н.)</w:t>
      </w:r>
    </w:p>
    <w:p w:rsidR="002F68C0" w:rsidRPr="00BE1158" w:rsidRDefault="002F68C0" w:rsidP="002F68C0">
      <w:pPr>
        <w:pStyle w:val="Style4"/>
        <w:widowControl/>
        <w:spacing w:line="245" w:lineRule="exact"/>
        <w:ind w:firstLine="336"/>
        <w:jc w:val="both"/>
        <w:rPr>
          <w:rStyle w:val="FontStyle23"/>
        </w:rPr>
      </w:pPr>
      <w:r w:rsidRPr="00BE1158">
        <w:rPr>
          <w:rStyle w:val="FontStyle23"/>
        </w:rPr>
        <w:t xml:space="preserve">III. </w:t>
      </w:r>
      <w:proofErr w:type="spellStart"/>
      <w:r w:rsidRPr="00BE1158">
        <w:rPr>
          <w:rStyle w:val="FontStyle23"/>
        </w:rPr>
        <w:t>Операцнонно-познавательный</w:t>
      </w:r>
      <w:proofErr w:type="spellEnd"/>
      <w:r w:rsidRPr="00BE1158">
        <w:rPr>
          <w:rStyle w:val="FontStyle23"/>
        </w:rPr>
        <w:t xml:space="preserve"> этап (ролевая игра).</w:t>
      </w:r>
    </w:p>
    <w:p w:rsidR="002F68C0" w:rsidRPr="00BE1158" w:rsidRDefault="002F68C0" w:rsidP="002F68C0">
      <w:pPr>
        <w:pStyle w:val="Style4"/>
        <w:widowControl/>
        <w:spacing w:line="245" w:lineRule="exact"/>
        <w:ind w:firstLine="350"/>
        <w:jc w:val="both"/>
        <w:rPr>
          <w:rStyle w:val="FontStyle23"/>
        </w:rPr>
      </w:pPr>
      <w:r w:rsidRPr="00BE1158">
        <w:rPr>
          <w:rStyle w:val="FontStyle23"/>
        </w:rPr>
        <w:t xml:space="preserve">1. — Сегодня нашими героями на уроке будут Ася и г-н Н. Н. </w:t>
      </w:r>
      <w:r w:rsidRPr="00BE1158">
        <w:rPr>
          <w:rStyle w:val="FontStyle24"/>
        </w:rPr>
        <w:t xml:space="preserve">(Учитель выбирает ученицу и ученика.) </w:t>
      </w:r>
      <w:r w:rsidRPr="00BE1158">
        <w:rPr>
          <w:rStyle w:val="FontStyle23"/>
        </w:rPr>
        <w:t>А чтобы им легче было сыграть свои роли, мы посмотрим, как их сыграли профессиональные актеры в худо</w:t>
      </w:r>
      <w:r w:rsidRPr="00BE1158">
        <w:rPr>
          <w:rStyle w:val="FontStyle23"/>
        </w:rPr>
        <w:softHyphen/>
        <w:t>жественном фильме "Ася" режиссера-поста</w:t>
      </w:r>
      <w:r w:rsidRPr="00BE1158">
        <w:rPr>
          <w:rStyle w:val="FontStyle23"/>
        </w:rPr>
        <w:softHyphen/>
        <w:t xml:space="preserve">новщика Иосифа </w:t>
      </w:r>
      <w:proofErr w:type="spellStart"/>
      <w:r w:rsidRPr="00BE1158">
        <w:rPr>
          <w:rStyle w:val="FontStyle23"/>
        </w:rPr>
        <w:t>Хейфица</w:t>
      </w:r>
      <w:proofErr w:type="spellEnd"/>
      <w:r w:rsidRPr="00BE1158">
        <w:rPr>
          <w:rStyle w:val="FontStyle23"/>
        </w:rPr>
        <w:t>.</w:t>
      </w:r>
    </w:p>
    <w:p w:rsidR="002F68C0" w:rsidRPr="00BE1158" w:rsidRDefault="002F68C0" w:rsidP="002F68C0">
      <w:pPr>
        <w:pStyle w:val="Style4"/>
        <w:widowControl/>
        <w:spacing w:line="245" w:lineRule="exact"/>
        <w:ind w:firstLine="336"/>
        <w:jc w:val="both"/>
        <w:rPr>
          <w:rStyle w:val="FontStyle24"/>
        </w:rPr>
      </w:pPr>
      <w:r w:rsidRPr="00BE1158">
        <w:rPr>
          <w:rStyle w:val="FontStyle23"/>
        </w:rPr>
        <w:t>Когда вы будете смотреть отрывок, обра</w:t>
      </w:r>
      <w:r w:rsidRPr="00BE1158">
        <w:rPr>
          <w:rStyle w:val="FontStyle23"/>
        </w:rPr>
        <w:softHyphen/>
        <w:t xml:space="preserve">тите внимание на поведение героев. Какие черты характера они проявляют в данной ситуации? </w:t>
      </w:r>
      <w:r w:rsidRPr="00BE1158">
        <w:rPr>
          <w:rStyle w:val="FontStyle24"/>
        </w:rPr>
        <w:t>(Просмотр фрагмента.)</w:t>
      </w:r>
    </w:p>
    <w:p w:rsidR="002F68C0" w:rsidRPr="00BE1158" w:rsidRDefault="002F68C0" w:rsidP="002F68C0">
      <w:pPr>
        <w:pStyle w:val="Style6"/>
        <w:widowControl/>
        <w:tabs>
          <w:tab w:val="left" w:pos="638"/>
        </w:tabs>
        <w:spacing w:line="245" w:lineRule="exact"/>
        <w:ind w:firstLine="346"/>
        <w:jc w:val="both"/>
        <w:rPr>
          <w:rStyle w:val="FontStyle24"/>
          <w:i w:val="0"/>
        </w:rPr>
      </w:pPr>
      <w:r w:rsidRPr="00BE1158">
        <w:rPr>
          <w:rStyle w:val="FontStyle23"/>
        </w:rPr>
        <w:t>—</w:t>
      </w:r>
      <w:r w:rsidRPr="00BE1158">
        <w:rPr>
          <w:rStyle w:val="FontStyle23"/>
        </w:rPr>
        <w:tab/>
        <w:t xml:space="preserve">Ася, какая ты? </w:t>
      </w:r>
      <w:r w:rsidRPr="00BE1158">
        <w:rPr>
          <w:rStyle w:val="FontStyle24"/>
        </w:rPr>
        <w:t>(Учитель обращает</w:t>
      </w:r>
      <w:r w:rsidRPr="00BE1158">
        <w:rPr>
          <w:rStyle w:val="FontStyle24"/>
        </w:rPr>
        <w:softHyphen/>
        <w:t xml:space="preserve">ся к ученице Асе.) </w:t>
      </w:r>
      <w:r w:rsidRPr="00BE1158">
        <w:rPr>
          <w:rStyle w:val="FontStyle23"/>
        </w:rPr>
        <w:t>Выбери из предложен</w:t>
      </w:r>
      <w:r w:rsidRPr="00BE1158">
        <w:rPr>
          <w:rStyle w:val="FontStyle23"/>
        </w:rPr>
        <w:softHyphen/>
        <w:t>ных качеств те, которые наиболее подхо</w:t>
      </w:r>
      <w:r w:rsidRPr="00BE1158">
        <w:rPr>
          <w:rStyle w:val="FontStyle23"/>
        </w:rPr>
        <w:softHyphen/>
        <w:t xml:space="preserve">дят тебе. </w:t>
      </w:r>
      <w:proofErr w:type="gramStart"/>
      <w:r w:rsidRPr="00BE1158">
        <w:rPr>
          <w:rStyle w:val="FontStyle24"/>
          <w:spacing w:val="40"/>
        </w:rPr>
        <w:t>(На</w:t>
      </w:r>
      <w:r w:rsidRPr="00BE1158">
        <w:rPr>
          <w:rStyle w:val="FontStyle24"/>
        </w:rPr>
        <w:t xml:space="preserve"> доске — перечень: смелость, искренность, эгоизм, честность, равноду</w:t>
      </w:r>
      <w:r w:rsidRPr="00BE1158">
        <w:rPr>
          <w:rStyle w:val="FontStyle24"/>
        </w:rPr>
        <w:softHyphen/>
        <w:t>шие, нерешительность, гордость, малоду</w:t>
      </w:r>
      <w:r w:rsidRPr="00BE1158">
        <w:rPr>
          <w:rStyle w:val="FontStyle24"/>
        </w:rPr>
        <w:softHyphen/>
        <w:t>шие,  наивность,  сила воли, романти</w:t>
      </w:r>
      <w:r>
        <w:rPr>
          <w:rStyle w:val="FontStyle24"/>
        </w:rPr>
        <w:t>чность</w:t>
      </w:r>
      <w:r w:rsidRPr="00BE1158">
        <w:rPr>
          <w:rStyle w:val="FontStyle24"/>
        </w:rPr>
        <w:t>, целеустремленность, самоуверен</w:t>
      </w:r>
      <w:r w:rsidRPr="00BE1158">
        <w:rPr>
          <w:rStyle w:val="FontStyle24"/>
        </w:rPr>
        <w:softHyphen/>
        <w:t xml:space="preserve">ность, странность, </w:t>
      </w:r>
      <w:r w:rsidRPr="00BE1158">
        <w:rPr>
          <w:rStyle w:val="FontStyle20"/>
          <w:b w:val="0"/>
        </w:rPr>
        <w:t>обаяние</w:t>
      </w:r>
      <w:r>
        <w:rPr>
          <w:rStyle w:val="FontStyle20"/>
        </w:rPr>
        <w:t>.)</w:t>
      </w:r>
      <w:proofErr w:type="gramEnd"/>
      <w:r w:rsidRPr="00BE1158">
        <w:rPr>
          <w:rStyle w:val="FontStyle20"/>
        </w:rPr>
        <w:t xml:space="preserve"> </w:t>
      </w:r>
      <w:r w:rsidRPr="00BE1158">
        <w:rPr>
          <w:rStyle w:val="FontStyle23"/>
        </w:rPr>
        <w:t xml:space="preserve">Если есть необходимость, дополни </w:t>
      </w:r>
      <w:proofErr w:type="gramStart"/>
      <w:r w:rsidRPr="00BE1158">
        <w:rPr>
          <w:rStyle w:val="FontStyle21"/>
          <w:b w:val="0"/>
        </w:rPr>
        <w:t>своими</w:t>
      </w:r>
      <w:proofErr w:type="gramEnd"/>
      <w:r w:rsidRPr="00BE1158">
        <w:rPr>
          <w:rStyle w:val="FontStyle21"/>
          <w:b w:val="0"/>
        </w:rPr>
        <w:t>.</w:t>
      </w:r>
    </w:p>
    <w:p w:rsidR="002F68C0" w:rsidRPr="00C8106E" w:rsidRDefault="002F68C0" w:rsidP="002F68C0">
      <w:pPr>
        <w:pStyle w:val="Style6"/>
        <w:widowControl/>
        <w:tabs>
          <w:tab w:val="left" w:pos="638"/>
        </w:tabs>
        <w:spacing w:line="245" w:lineRule="exact"/>
        <w:ind w:firstLine="346"/>
        <w:jc w:val="both"/>
        <w:rPr>
          <w:rStyle w:val="FontStyle24"/>
        </w:rPr>
      </w:pPr>
    </w:p>
    <w:p w:rsidR="002F68C0" w:rsidRPr="00C8106E" w:rsidRDefault="002F68C0" w:rsidP="002F68C0">
      <w:pPr>
        <w:pStyle w:val="Style6"/>
        <w:widowControl/>
        <w:tabs>
          <w:tab w:val="left" w:pos="638"/>
        </w:tabs>
        <w:spacing w:line="245" w:lineRule="exact"/>
        <w:rPr>
          <w:rStyle w:val="FontStyle24"/>
        </w:rPr>
        <w:sectPr w:rsidR="002F68C0" w:rsidRPr="00C8106E" w:rsidSect="00CD3B32">
          <w:type w:val="continuous"/>
          <w:pgSz w:w="11905" w:h="16837"/>
          <w:pgMar w:top="1311" w:right="1141" w:bottom="1440" w:left="1169" w:header="720" w:footer="720" w:gutter="0"/>
          <w:pgBorders w:offsetFrom="page">
            <w:top w:val="triangleParty" w:sz="15" w:space="24" w:color="auto"/>
            <w:left w:val="triangleParty" w:sz="15" w:space="24" w:color="auto"/>
            <w:bottom w:val="triangleParty" w:sz="15" w:space="24" w:color="auto"/>
            <w:right w:val="triangleParty" w:sz="15" w:space="24" w:color="auto"/>
          </w:pgBorders>
          <w:cols w:num="2" w:space="720" w:equalWidth="0">
            <w:col w:w="4608" w:space="365"/>
            <w:col w:w="4622"/>
          </w:cols>
          <w:noEndnote/>
        </w:sectPr>
      </w:pPr>
    </w:p>
    <w:p w:rsidR="002F68C0" w:rsidRPr="00BE1158" w:rsidRDefault="002F68C0" w:rsidP="002F68C0">
      <w:pPr>
        <w:pStyle w:val="Style6"/>
        <w:widowControl/>
        <w:spacing w:before="62" w:line="250" w:lineRule="exact"/>
        <w:jc w:val="both"/>
        <w:rPr>
          <w:rStyle w:val="FontStyle24"/>
        </w:rPr>
      </w:pPr>
      <w:r w:rsidRPr="00BE1158">
        <w:rPr>
          <w:rStyle w:val="FontStyle21"/>
        </w:rPr>
        <w:lastRenderedPageBreak/>
        <w:t xml:space="preserve"> </w:t>
      </w:r>
      <w:r w:rsidRPr="00BE1158">
        <w:rPr>
          <w:rStyle w:val="FontStyle24"/>
        </w:rPr>
        <w:t>(Ответ ученицы.)</w:t>
      </w:r>
    </w:p>
    <w:p w:rsidR="002F68C0" w:rsidRPr="00BE1158" w:rsidRDefault="002F68C0" w:rsidP="002F68C0">
      <w:pPr>
        <w:pStyle w:val="Style4"/>
        <w:widowControl/>
        <w:numPr>
          <w:ilvl w:val="0"/>
          <w:numId w:val="3"/>
        </w:numPr>
        <w:tabs>
          <w:tab w:val="left" w:pos="648"/>
        </w:tabs>
        <w:spacing w:line="250" w:lineRule="exact"/>
        <w:ind w:firstLine="350"/>
        <w:jc w:val="both"/>
        <w:rPr>
          <w:rStyle w:val="FontStyle23"/>
        </w:rPr>
      </w:pPr>
      <w:r w:rsidRPr="00BE1158">
        <w:rPr>
          <w:rStyle w:val="FontStyle23"/>
        </w:rPr>
        <w:t xml:space="preserve">Человек может судить </w:t>
      </w:r>
      <w:r w:rsidRPr="00BE1158">
        <w:rPr>
          <w:rStyle w:val="FontStyle21"/>
        </w:rPr>
        <w:t xml:space="preserve">о </w:t>
      </w:r>
      <w:r w:rsidRPr="00BE1158">
        <w:rPr>
          <w:rStyle w:val="FontStyle23"/>
        </w:rPr>
        <w:t xml:space="preserve">себе сам. А еще о нем судят другие. Ребята, что еще можно сказать </w:t>
      </w:r>
      <w:r w:rsidRPr="00BE1158">
        <w:rPr>
          <w:rStyle w:val="FontStyle21"/>
        </w:rPr>
        <w:t xml:space="preserve">о </w:t>
      </w:r>
      <w:r w:rsidRPr="00BE1158">
        <w:rPr>
          <w:rStyle w:val="FontStyle23"/>
        </w:rPr>
        <w:t xml:space="preserve">характере Аси? </w:t>
      </w:r>
      <w:r w:rsidRPr="00BE1158">
        <w:rPr>
          <w:rStyle w:val="FontStyle24"/>
        </w:rPr>
        <w:t>(Ответы учеников.)</w:t>
      </w:r>
    </w:p>
    <w:p w:rsidR="002F68C0" w:rsidRPr="00BE1158" w:rsidRDefault="002F68C0" w:rsidP="002F68C0">
      <w:pPr>
        <w:pStyle w:val="Style4"/>
        <w:widowControl/>
        <w:numPr>
          <w:ilvl w:val="0"/>
          <w:numId w:val="3"/>
        </w:numPr>
        <w:tabs>
          <w:tab w:val="left" w:pos="648"/>
        </w:tabs>
        <w:spacing w:line="250" w:lineRule="exact"/>
        <w:ind w:firstLine="350"/>
        <w:jc w:val="both"/>
        <w:rPr>
          <w:rStyle w:val="FontStyle23"/>
        </w:rPr>
      </w:pPr>
      <w:r w:rsidRPr="00BE1158">
        <w:rPr>
          <w:rStyle w:val="FontStyle23"/>
        </w:rPr>
        <w:t xml:space="preserve">Расскажите о себе, господин Н. Н., также используя перечень предложенных качеств. </w:t>
      </w:r>
      <w:r w:rsidRPr="00BE1158">
        <w:rPr>
          <w:rStyle w:val="FontStyle24"/>
        </w:rPr>
        <w:t xml:space="preserve">(Учитель </w:t>
      </w:r>
      <w:proofErr w:type="spellStart"/>
      <w:r w:rsidRPr="00BE1158">
        <w:rPr>
          <w:rStyle w:val="FontStyle24"/>
        </w:rPr>
        <w:t>обращаеяшся</w:t>
      </w:r>
      <w:proofErr w:type="spellEnd"/>
      <w:r w:rsidRPr="00BE1158">
        <w:rPr>
          <w:rStyle w:val="FontStyle24"/>
        </w:rPr>
        <w:t xml:space="preserve"> к ученику— </w:t>
      </w:r>
      <w:proofErr w:type="gramStart"/>
      <w:r w:rsidRPr="00BE1158">
        <w:rPr>
          <w:rStyle w:val="FontStyle24"/>
        </w:rPr>
        <w:t>г-</w:t>
      </w:r>
      <w:proofErr w:type="gramEnd"/>
      <w:r w:rsidRPr="00BE1158">
        <w:rPr>
          <w:rStyle w:val="FontStyle24"/>
        </w:rPr>
        <w:t>ну Н. Я.)</w:t>
      </w:r>
    </w:p>
    <w:p w:rsidR="002F68C0" w:rsidRPr="00BE1158" w:rsidRDefault="002F68C0" w:rsidP="002F68C0">
      <w:pPr>
        <w:pStyle w:val="Style4"/>
        <w:widowControl/>
        <w:numPr>
          <w:ilvl w:val="0"/>
          <w:numId w:val="3"/>
        </w:numPr>
        <w:tabs>
          <w:tab w:val="left" w:pos="648"/>
        </w:tabs>
        <w:spacing w:line="250" w:lineRule="exact"/>
        <w:ind w:firstLine="350"/>
        <w:jc w:val="both"/>
        <w:rPr>
          <w:rStyle w:val="FontStyle23"/>
        </w:rPr>
      </w:pPr>
      <w:r w:rsidRPr="00BE1158">
        <w:rPr>
          <w:rStyle w:val="FontStyle23"/>
        </w:rPr>
        <w:t xml:space="preserve">Ребята, дополните </w:t>
      </w:r>
      <w:proofErr w:type="spellStart"/>
      <w:r w:rsidRPr="00BE1158">
        <w:rPr>
          <w:rStyle w:val="FontStyle23"/>
        </w:rPr>
        <w:t>самохарактеристи</w:t>
      </w:r>
      <w:r w:rsidRPr="00BE1158">
        <w:rPr>
          <w:rStyle w:val="FontStyle23"/>
        </w:rPr>
        <w:softHyphen/>
        <w:t>ку</w:t>
      </w:r>
      <w:proofErr w:type="spellEnd"/>
      <w:r w:rsidRPr="00BE1158">
        <w:rPr>
          <w:rStyle w:val="FontStyle23"/>
        </w:rPr>
        <w:t xml:space="preserve"> г-на Н. Н.</w:t>
      </w:r>
    </w:p>
    <w:p w:rsidR="002F68C0" w:rsidRPr="00BE1158" w:rsidRDefault="002F68C0" w:rsidP="002F68C0">
      <w:pPr>
        <w:pStyle w:val="Style4"/>
        <w:widowControl/>
        <w:numPr>
          <w:ilvl w:val="0"/>
          <w:numId w:val="3"/>
        </w:numPr>
        <w:tabs>
          <w:tab w:val="left" w:pos="648"/>
        </w:tabs>
        <w:spacing w:line="250" w:lineRule="exact"/>
        <w:ind w:firstLine="350"/>
        <w:jc w:val="both"/>
        <w:rPr>
          <w:rStyle w:val="FontStyle23"/>
        </w:rPr>
      </w:pPr>
      <w:r w:rsidRPr="00BE1158">
        <w:rPr>
          <w:rStyle w:val="FontStyle23"/>
        </w:rPr>
        <w:t xml:space="preserve">Люди могут судить о </w:t>
      </w:r>
      <w:r w:rsidRPr="00BE1158">
        <w:rPr>
          <w:rStyle w:val="FontStyle21"/>
          <w:b w:val="0"/>
        </w:rPr>
        <w:t xml:space="preserve">себе </w:t>
      </w:r>
      <w:r w:rsidRPr="00BE1158">
        <w:rPr>
          <w:rStyle w:val="FontStyle23"/>
        </w:rPr>
        <w:t xml:space="preserve">сани, о них судят другие. А о наших героях говорят еще и критики Н. Г. Чернышевский и </w:t>
      </w:r>
      <w:r w:rsidRPr="00BE1158">
        <w:rPr>
          <w:rStyle w:val="FontStyle21"/>
          <w:b w:val="0"/>
        </w:rPr>
        <w:t>Д</w:t>
      </w:r>
      <w:r w:rsidRPr="00BE1158">
        <w:rPr>
          <w:rStyle w:val="FontStyle21"/>
        </w:rPr>
        <w:t xml:space="preserve">. </w:t>
      </w:r>
      <w:r w:rsidRPr="00BE1158">
        <w:rPr>
          <w:rStyle w:val="FontStyle23"/>
        </w:rPr>
        <w:t>И. Пи</w:t>
      </w:r>
      <w:r w:rsidRPr="00BE1158">
        <w:rPr>
          <w:rStyle w:val="FontStyle23"/>
        </w:rPr>
        <w:softHyphen/>
        <w:t>сарев. Прочтите их высказывания (карточка № 1) и скажите, во всём ли</w:t>
      </w:r>
      <w:r w:rsidRPr="00BE1158">
        <w:rPr>
          <w:rStyle w:val="FontStyle23"/>
          <w:b/>
        </w:rPr>
        <w:t xml:space="preserve"> </w:t>
      </w:r>
      <w:r w:rsidRPr="00BE1158">
        <w:rPr>
          <w:rStyle w:val="FontStyle21"/>
          <w:b w:val="0"/>
        </w:rPr>
        <w:t xml:space="preserve">вы с </w:t>
      </w:r>
      <w:r w:rsidRPr="00BE1158">
        <w:rPr>
          <w:rStyle w:val="FontStyle23"/>
        </w:rPr>
        <w:t>ними со</w:t>
      </w:r>
      <w:r w:rsidRPr="00BE1158">
        <w:rPr>
          <w:rStyle w:val="FontStyle23"/>
        </w:rPr>
        <w:softHyphen/>
        <w:t xml:space="preserve">гласны. </w:t>
      </w:r>
      <w:r w:rsidRPr="00BE1158">
        <w:rPr>
          <w:rStyle w:val="FontStyle21"/>
          <w:b w:val="0"/>
        </w:rPr>
        <w:t>В</w:t>
      </w:r>
      <w:r w:rsidRPr="00BE1158">
        <w:rPr>
          <w:rStyle w:val="FontStyle21"/>
        </w:rPr>
        <w:t xml:space="preserve"> </w:t>
      </w:r>
      <w:r w:rsidRPr="00BE1158">
        <w:rPr>
          <w:rStyle w:val="FontStyle23"/>
        </w:rPr>
        <w:t xml:space="preserve">чем не </w:t>
      </w:r>
      <w:proofErr w:type="gramStart"/>
      <w:r w:rsidRPr="00BE1158">
        <w:rPr>
          <w:rStyle w:val="FontStyle23"/>
        </w:rPr>
        <w:t>согласны</w:t>
      </w:r>
      <w:proofErr w:type="gramEnd"/>
      <w:r w:rsidRPr="00BE1158">
        <w:rPr>
          <w:rStyle w:val="FontStyle23"/>
        </w:rPr>
        <w:t xml:space="preserve">? </w:t>
      </w:r>
      <w:r w:rsidRPr="00BE1158">
        <w:rPr>
          <w:rStyle w:val="FontStyle24"/>
        </w:rPr>
        <w:t>(Дети читают, обдумывают, отвечают.)</w:t>
      </w:r>
    </w:p>
    <w:p w:rsidR="002F68C0" w:rsidRPr="00BE1158" w:rsidRDefault="002F68C0" w:rsidP="002F68C0">
      <w:pPr>
        <w:pStyle w:val="Style4"/>
        <w:widowControl/>
        <w:tabs>
          <w:tab w:val="left" w:pos="638"/>
        </w:tabs>
        <w:spacing w:before="5"/>
        <w:ind w:firstLine="341"/>
        <w:jc w:val="both"/>
        <w:rPr>
          <w:rStyle w:val="FontStyle24"/>
        </w:rPr>
      </w:pPr>
      <w:proofErr w:type="gramStart"/>
      <w:r w:rsidRPr="00BE1158">
        <w:rPr>
          <w:rStyle w:val="FontStyle23"/>
        </w:rPr>
        <w:t>—</w:t>
      </w:r>
      <w:r w:rsidRPr="00BE1158">
        <w:rPr>
          <w:rStyle w:val="FontStyle23"/>
        </w:rPr>
        <w:tab/>
        <w:t xml:space="preserve">Могут ли вообще быть счастливы люди с такими чертами характера? </w:t>
      </w:r>
      <w:r w:rsidRPr="00BE1158">
        <w:rPr>
          <w:rStyle w:val="FontStyle24"/>
        </w:rPr>
        <w:t>отве</w:t>
      </w:r>
      <w:r w:rsidRPr="00BE1158">
        <w:rPr>
          <w:rStyle w:val="FontStyle24"/>
        </w:rPr>
        <w:softHyphen/>
        <w:t>ты детей.)</w:t>
      </w:r>
      <w:proofErr w:type="gramEnd"/>
    </w:p>
    <w:p w:rsidR="002F68C0" w:rsidRPr="00BE1158" w:rsidRDefault="002F68C0" w:rsidP="002F68C0">
      <w:pPr>
        <w:pStyle w:val="Style13"/>
        <w:widowControl/>
        <w:tabs>
          <w:tab w:val="left" w:pos="610"/>
          <w:tab w:val="left" w:pos="3811"/>
        </w:tabs>
        <w:spacing w:line="250" w:lineRule="exact"/>
        <w:jc w:val="both"/>
        <w:rPr>
          <w:rStyle w:val="FontStyle24"/>
        </w:rPr>
      </w:pPr>
      <w:r w:rsidRPr="00BE1158">
        <w:rPr>
          <w:rStyle w:val="FontStyle23"/>
        </w:rPr>
        <w:t>2.</w:t>
      </w:r>
      <w:r w:rsidRPr="00BE1158">
        <w:rPr>
          <w:rStyle w:val="FontStyle23"/>
        </w:rPr>
        <w:tab/>
        <w:t>— А что вы думаете о</w:t>
      </w:r>
      <w:r w:rsidRPr="00BE1158">
        <w:rPr>
          <w:rStyle w:val="FontStyle23"/>
        </w:rPr>
        <w:tab/>
        <w:t xml:space="preserve">- • </w:t>
      </w:r>
      <w:r w:rsidRPr="00BE1158">
        <w:rPr>
          <w:rStyle w:val="FontStyle23"/>
          <w:spacing w:val="30"/>
        </w:rPr>
        <w:t>г-н</w:t>
      </w:r>
      <w:r w:rsidRPr="00BE1158">
        <w:rPr>
          <w:rStyle w:val="FontStyle23"/>
          <w:spacing w:val="30"/>
        </w:rPr>
        <w:br/>
      </w:r>
      <w:r w:rsidRPr="00BE1158">
        <w:rPr>
          <w:rStyle w:val="FontStyle23"/>
        </w:rPr>
        <w:t xml:space="preserve">Н. Н.? </w:t>
      </w:r>
      <w:r w:rsidRPr="00BE1158">
        <w:rPr>
          <w:rStyle w:val="FontStyle24"/>
        </w:rPr>
        <w:t>(Г-н Н. Н. читает текст карточки</w:t>
      </w:r>
      <w:r w:rsidRPr="00BE1158">
        <w:rPr>
          <w:rStyle w:val="FontStyle24"/>
        </w:rPr>
        <w:br/>
        <w:t>№ 2, которая также есть у всех.)</w:t>
      </w:r>
    </w:p>
    <w:p w:rsidR="002F68C0" w:rsidRPr="00BE1158" w:rsidRDefault="002F68C0" w:rsidP="002F68C0">
      <w:pPr>
        <w:pStyle w:val="Style4"/>
        <w:widowControl/>
        <w:numPr>
          <w:ilvl w:val="0"/>
          <w:numId w:val="4"/>
        </w:numPr>
        <w:tabs>
          <w:tab w:val="left" w:pos="638"/>
        </w:tabs>
        <w:spacing w:line="250" w:lineRule="exact"/>
        <w:ind w:firstLine="341"/>
        <w:jc w:val="both"/>
        <w:rPr>
          <w:rStyle w:val="FontStyle23"/>
        </w:rPr>
      </w:pPr>
      <w:r w:rsidRPr="00BE1158">
        <w:rPr>
          <w:rStyle w:val="FontStyle23"/>
        </w:rPr>
        <w:t xml:space="preserve">Ребята, подчеркните слова, которые ярко характеризуют героя. </w:t>
      </w:r>
      <w:r w:rsidRPr="00BE1158">
        <w:rPr>
          <w:rStyle w:val="FontStyle24"/>
        </w:rPr>
        <w:t>(Ответы уча</w:t>
      </w:r>
      <w:r w:rsidRPr="00BE1158">
        <w:rPr>
          <w:rStyle w:val="FontStyle24"/>
        </w:rPr>
        <w:softHyphen/>
        <w:t>щихся.)</w:t>
      </w:r>
    </w:p>
    <w:p w:rsidR="002F68C0" w:rsidRPr="00BE1158" w:rsidRDefault="002F68C0" w:rsidP="002F68C0">
      <w:pPr>
        <w:pStyle w:val="Style4"/>
        <w:widowControl/>
        <w:numPr>
          <w:ilvl w:val="0"/>
          <w:numId w:val="4"/>
        </w:numPr>
        <w:tabs>
          <w:tab w:val="left" w:pos="638"/>
        </w:tabs>
        <w:spacing w:line="250" w:lineRule="exact"/>
        <w:ind w:firstLine="341"/>
        <w:jc w:val="both"/>
        <w:rPr>
          <w:rStyle w:val="FontStyle23"/>
        </w:rPr>
      </w:pPr>
      <w:r w:rsidRPr="00BE1158">
        <w:rPr>
          <w:rStyle w:val="FontStyle23"/>
        </w:rPr>
        <w:t xml:space="preserve">Какие черты характера доминируют? </w:t>
      </w:r>
      <w:r w:rsidRPr="00BE1158">
        <w:rPr>
          <w:rStyle w:val="FontStyle24"/>
        </w:rPr>
        <w:t>( Отрицательные.)</w:t>
      </w:r>
    </w:p>
    <w:p w:rsidR="002F68C0" w:rsidRPr="00BE1158" w:rsidRDefault="002F68C0" w:rsidP="002F68C0">
      <w:pPr>
        <w:pStyle w:val="Style4"/>
        <w:widowControl/>
        <w:numPr>
          <w:ilvl w:val="0"/>
          <w:numId w:val="4"/>
        </w:numPr>
        <w:tabs>
          <w:tab w:val="left" w:pos="638"/>
        </w:tabs>
        <w:spacing w:line="250" w:lineRule="exact"/>
        <w:ind w:firstLine="341"/>
        <w:jc w:val="both"/>
        <w:rPr>
          <w:rStyle w:val="FontStyle23"/>
        </w:rPr>
      </w:pPr>
      <w:r w:rsidRPr="00BE1158">
        <w:rPr>
          <w:rStyle w:val="FontStyle23"/>
        </w:rPr>
        <w:t xml:space="preserve">А что же Ася? Она идеал? </w:t>
      </w:r>
      <w:r w:rsidRPr="00BE1158">
        <w:rPr>
          <w:rStyle w:val="FontStyle24"/>
        </w:rPr>
        <w:t>(Ответы учащихся.)</w:t>
      </w:r>
    </w:p>
    <w:p w:rsidR="002F68C0" w:rsidRPr="00BE1158" w:rsidRDefault="002F68C0" w:rsidP="002F68C0">
      <w:pPr>
        <w:pStyle w:val="Style4"/>
        <w:widowControl/>
        <w:spacing w:before="5"/>
        <w:ind w:firstLine="336"/>
        <w:jc w:val="both"/>
        <w:rPr>
          <w:rStyle w:val="FontStyle23"/>
        </w:rPr>
      </w:pPr>
      <w:r w:rsidRPr="00BE1158">
        <w:rPr>
          <w:rStyle w:val="FontStyle23"/>
        </w:rPr>
        <w:t xml:space="preserve">ВЫВОД. Достичь настоящего счастья, оказывается, мешают и некоторые черты характера. Если </w:t>
      </w:r>
      <w:proofErr w:type="gramStart"/>
      <w:r w:rsidRPr="00BE1158">
        <w:rPr>
          <w:rStyle w:val="FontStyle23"/>
        </w:rPr>
        <w:t>такие</w:t>
      </w:r>
      <w:proofErr w:type="gramEnd"/>
      <w:r w:rsidRPr="00BE1158">
        <w:rPr>
          <w:rStyle w:val="FontStyle23"/>
        </w:rPr>
        <w:t xml:space="preserve"> есть у вас, то надо задуматься.</w:t>
      </w:r>
    </w:p>
    <w:p w:rsidR="002F68C0" w:rsidRPr="00BE1158" w:rsidRDefault="002F68C0" w:rsidP="002F68C0">
      <w:pPr>
        <w:pStyle w:val="Style14"/>
        <w:widowControl/>
        <w:tabs>
          <w:tab w:val="left" w:pos="610"/>
        </w:tabs>
        <w:spacing w:line="250" w:lineRule="exact"/>
        <w:rPr>
          <w:rStyle w:val="FontStyle24"/>
        </w:rPr>
      </w:pPr>
      <w:r w:rsidRPr="00BE1158">
        <w:rPr>
          <w:rStyle w:val="FontStyle23"/>
        </w:rPr>
        <w:t>3.</w:t>
      </w:r>
      <w:r w:rsidRPr="00BE1158">
        <w:rPr>
          <w:rStyle w:val="FontStyle23"/>
        </w:rPr>
        <w:tab/>
        <w:t>— Г-н Н. Н., а где та записка от Аси,</w:t>
      </w:r>
      <w:r w:rsidRPr="00BE1158">
        <w:rPr>
          <w:rStyle w:val="FontStyle23"/>
        </w:rPr>
        <w:br/>
        <w:t>о которой Вы говорили в начале урока? Ра</w:t>
      </w:r>
      <w:proofErr w:type="gramStart"/>
      <w:r w:rsidRPr="00BE1158">
        <w:rPr>
          <w:rStyle w:val="FontStyle23"/>
        </w:rPr>
        <w:t>з-</w:t>
      </w:r>
      <w:proofErr w:type="gramEnd"/>
      <w:r w:rsidRPr="00BE1158">
        <w:rPr>
          <w:rStyle w:val="FontStyle23"/>
        </w:rPr>
        <w:br/>
        <w:t xml:space="preserve">решите ее взять. </w:t>
      </w:r>
      <w:r w:rsidRPr="00BE1158">
        <w:rPr>
          <w:rStyle w:val="FontStyle24"/>
        </w:rPr>
        <w:t>(Обращаясь к Асе):</w:t>
      </w:r>
    </w:p>
    <w:p w:rsidR="002F68C0" w:rsidRPr="00BE1158" w:rsidRDefault="002F68C0" w:rsidP="002F68C0">
      <w:pPr>
        <w:pStyle w:val="Style5"/>
        <w:widowControl/>
        <w:tabs>
          <w:tab w:val="left" w:pos="653"/>
        </w:tabs>
        <w:ind w:left="355"/>
        <w:jc w:val="both"/>
        <w:rPr>
          <w:rStyle w:val="FontStyle24"/>
        </w:rPr>
      </w:pPr>
      <w:r w:rsidRPr="00BE1158">
        <w:rPr>
          <w:rStyle w:val="FontStyle23"/>
        </w:rPr>
        <w:t>—</w:t>
      </w:r>
      <w:r w:rsidRPr="00BE1158">
        <w:rPr>
          <w:rStyle w:val="FontStyle23"/>
        </w:rPr>
        <w:tab/>
        <w:t xml:space="preserve">Прочти её. </w:t>
      </w:r>
      <w:r w:rsidRPr="00BE1158">
        <w:rPr>
          <w:rStyle w:val="FontStyle24"/>
        </w:rPr>
        <w:t>(Ася читает.)</w:t>
      </w:r>
    </w:p>
    <w:p w:rsidR="002F68C0" w:rsidRPr="00BE1158" w:rsidRDefault="002F68C0" w:rsidP="002F68C0">
      <w:pPr>
        <w:pStyle w:val="Style11"/>
        <w:widowControl/>
        <w:spacing w:line="240" w:lineRule="exact"/>
      </w:pPr>
    </w:p>
    <w:p w:rsidR="002F68C0" w:rsidRPr="00BE1158" w:rsidRDefault="002F68C0" w:rsidP="002F68C0">
      <w:pPr>
        <w:pStyle w:val="Style11"/>
        <w:widowControl/>
        <w:spacing w:before="163"/>
        <w:rPr>
          <w:rStyle w:val="FontStyle23"/>
        </w:rPr>
      </w:pPr>
      <w:r w:rsidRPr="00BE1158">
        <w:rPr>
          <w:rStyle w:val="FontStyle23"/>
        </w:rPr>
        <w:t>Высказывания о счастье</w:t>
      </w:r>
    </w:p>
    <w:p w:rsidR="002F68C0" w:rsidRPr="00BE1158" w:rsidRDefault="002F68C0" w:rsidP="002F68C0">
      <w:pPr>
        <w:pStyle w:val="Style4"/>
        <w:widowControl/>
        <w:spacing w:line="240" w:lineRule="exact"/>
        <w:ind w:firstLine="346"/>
        <w:jc w:val="both"/>
      </w:pPr>
    </w:p>
    <w:p w:rsidR="002F68C0" w:rsidRPr="00BE1158" w:rsidRDefault="002F68C0" w:rsidP="002F68C0">
      <w:pPr>
        <w:pStyle w:val="Style4"/>
        <w:widowControl/>
        <w:spacing w:before="14"/>
        <w:ind w:firstLine="346"/>
        <w:jc w:val="both"/>
        <w:rPr>
          <w:rStyle w:val="FontStyle24"/>
        </w:rPr>
      </w:pPr>
      <w:r w:rsidRPr="00BE1158">
        <w:rPr>
          <w:rStyle w:val="FontStyle23"/>
        </w:rPr>
        <w:t>"Счастье не в том, чтобы прожить благо</w:t>
      </w:r>
      <w:r w:rsidRPr="00BE1158">
        <w:rPr>
          <w:rStyle w:val="FontStyle23"/>
        </w:rPr>
        <w:softHyphen/>
        <w:t>получно, а в том, чтобы понять и почувство</w:t>
      </w:r>
      <w:r w:rsidRPr="00BE1158">
        <w:rPr>
          <w:rStyle w:val="FontStyle23"/>
        </w:rPr>
        <w:softHyphen/>
        <w:t xml:space="preserve">вать, в чем оно может состоять" </w:t>
      </w:r>
      <w:r w:rsidRPr="00BE1158">
        <w:rPr>
          <w:rStyle w:val="FontStyle24"/>
        </w:rPr>
        <w:t>(В. Ключев</w:t>
      </w:r>
      <w:r w:rsidRPr="00BE1158">
        <w:rPr>
          <w:rStyle w:val="FontStyle24"/>
        </w:rPr>
        <w:softHyphen/>
        <w:t>ский</w:t>
      </w:r>
      <w:proofErr w:type="gramStart"/>
      <w:r w:rsidRPr="00BE1158">
        <w:rPr>
          <w:rStyle w:val="FontStyle24"/>
        </w:rPr>
        <w:t xml:space="preserve"> )</w:t>
      </w:r>
      <w:proofErr w:type="gramEnd"/>
      <w:r w:rsidRPr="00BE1158">
        <w:rPr>
          <w:rStyle w:val="FontStyle24"/>
        </w:rPr>
        <w:t>.</w:t>
      </w:r>
    </w:p>
    <w:p w:rsidR="002F68C0" w:rsidRPr="00BE1158" w:rsidRDefault="002F68C0" w:rsidP="002F68C0">
      <w:pPr>
        <w:pStyle w:val="Style17"/>
        <w:widowControl/>
        <w:spacing w:line="250" w:lineRule="exact"/>
        <w:ind w:firstLine="0"/>
        <w:jc w:val="both"/>
        <w:rPr>
          <w:rStyle w:val="FontStyle22"/>
          <w:rFonts w:ascii="Times New Roman" w:hAnsi="Times New Roman"/>
          <w:b w:val="0"/>
          <w:bCs w:val="0"/>
          <w:i/>
          <w:iCs/>
          <w:spacing w:val="10"/>
        </w:rPr>
      </w:pPr>
      <w:r w:rsidRPr="00BE1158">
        <w:rPr>
          <w:rStyle w:val="FontStyle21"/>
        </w:rPr>
        <w:t xml:space="preserve">"В </w:t>
      </w:r>
      <w:r w:rsidRPr="00BE1158">
        <w:rPr>
          <w:rStyle w:val="FontStyle23"/>
        </w:rPr>
        <w:t xml:space="preserve">жизни есть только одно несомненное счастье — жить для другого" </w:t>
      </w:r>
      <w:r w:rsidRPr="00BE1158">
        <w:rPr>
          <w:rStyle w:val="FontStyle24"/>
        </w:rPr>
        <w:t xml:space="preserve">(Л. Толстой). </w:t>
      </w:r>
      <w:r w:rsidRPr="00BE1158">
        <w:rPr>
          <w:rStyle w:val="FontStyle23"/>
        </w:rPr>
        <w:t xml:space="preserve">"Богатство, </w:t>
      </w:r>
      <w:proofErr w:type="gramStart"/>
      <w:r w:rsidRPr="00BE1158">
        <w:rPr>
          <w:rStyle w:val="FontStyle23"/>
        </w:rPr>
        <w:t>честь</w:t>
      </w:r>
      <w:proofErr w:type="gramEnd"/>
      <w:r w:rsidRPr="00BE1158">
        <w:rPr>
          <w:rStyle w:val="FontStyle23"/>
        </w:rPr>
        <w:t xml:space="preserve"> в конце концов</w:t>
      </w:r>
      <w:r>
        <w:rPr>
          <w:rStyle w:val="FontStyle23"/>
        </w:rPr>
        <w:t>.</w:t>
      </w:r>
      <w:r w:rsidRPr="00BE1158">
        <w:rPr>
          <w:rStyle w:val="FontStyle23"/>
        </w:rPr>
        <w:t xml:space="preserve"> Приносят </w:t>
      </w:r>
      <w:r w:rsidRPr="00D450E0">
        <w:rPr>
          <w:rStyle w:val="FontStyle21"/>
          <w:b w:val="0"/>
        </w:rPr>
        <w:t>мало</w:t>
      </w:r>
      <w:r w:rsidRPr="00BE1158">
        <w:rPr>
          <w:rStyle w:val="FontStyle21"/>
        </w:rPr>
        <w:t xml:space="preserve"> </w:t>
      </w:r>
      <w:r w:rsidRPr="00BE1158">
        <w:rPr>
          <w:rStyle w:val="FontStyle23"/>
        </w:rPr>
        <w:t xml:space="preserve">счастья, И жаль </w:t>
      </w:r>
      <w:r w:rsidRPr="00D450E0">
        <w:rPr>
          <w:rStyle w:val="FontStyle21"/>
          <w:b w:val="0"/>
        </w:rPr>
        <w:t>мне</w:t>
      </w:r>
      <w:r w:rsidRPr="00BE1158">
        <w:rPr>
          <w:rStyle w:val="FontStyle21"/>
        </w:rPr>
        <w:t xml:space="preserve"> </w:t>
      </w:r>
      <w:r w:rsidRPr="00BE1158">
        <w:rPr>
          <w:rStyle w:val="FontStyle23"/>
        </w:rPr>
        <w:t xml:space="preserve">трусов и глупцов, Что их </w:t>
      </w:r>
      <w:proofErr w:type="spellStart"/>
      <w:r w:rsidRPr="00D450E0">
        <w:rPr>
          <w:rStyle w:val="FontStyle21"/>
          <w:b w:val="0"/>
          <w:spacing w:val="-20"/>
        </w:rPr>
        <w:t>попарны</w:t>
      </w:r>
      <w:proofErr w:type="spellEnd"/>
      <w:r w:rsidRPr="00BE1158">
        <w:rPr>
          <w:rStyle w:val="FontStyle21"/>
        </w:rPr>
        <w:t xml:space="preserve"> </w:t>
      </w:r>
      <w:r w:rsidRPr="00BE1158">
        <w:rPr>
          <w:rStyle w:val="FontStyle23"/>
        </w:rPr>
        <w:t xml:space="preserve">власти" </w:t>
      </w:r>
      <w:r w:rsidRPr="00BE1158">
        <w:rPr>
          <w:rStyle w:val="FontStyle24"/>
          <w:spacing w:val="40"/>
        </w:rPr>
        <w:t>(Р.</w:t>
      </w:r>
      <w:r w:rsidRPr="00BE1158">
        <w:rPr>
          <w:rStyle w:val="FontStyle24"/>
        </w:rPr>
        <w:t xml:space="preserve"> Берне)</w:t>
      </w:r>
    </w:p>
    <w:p w:rsidR="002F68C0" w:rsidRPr="00BE1158" w:rsidRDefault="002F68C0" w:rsidP="002F68C0">
      <w:pPr>
        <w:pStyle w:val="Style4"/>
        <w:widowControl/>
        <w:numPr>
          <w:ilvl w:val="0"/>
          <w:numId w:val="1"/>
        </w:numPr>
        <w:tabs>
          <w:tab w:val="left" w:pos="614"/>
        </w:tabs>
        <w:spacing w:before="53" w:line="250" w:lineRule="exact"/>
        <w:ind w:firstLine="331"/>
        <w:jc w:val="both"/>
        <w:rPr>
          <w:rStyle w:val="FontStyle23"/>
        </w:rPr>
      </w:pPr>
      <w:r w:rsidRPr="00BE1158">
        <w:rPr>
          <w:rStyle w:val="FontStyle23"/>
        </w:rPr>
        <w:t xml:space="preserve">Какое </w:t>
      </w:r>
      <w:proofErr w:type="gramStart"/>
      <w:r w:rsidRPr="00BE1158">
        <w:rPr>
          <w:rStyle w:val="FontStyle23"/>
        </w:rPr>
        <w:t>слово не услышала</w:t>
      </w:r>
      <w:proofErr w:type="gramEnd"/>
      <w:r w:rsidRPr="00BE1158">
        <w:rPr>
          <w:rStyle w:val="FontStyle23"/>
        </w:rPr>
        <w:t xml:space="preserve"> Ася? </w:t>
      </w:r>
      <w:r w:rsidRPr="00BE1158">
        <w:rPr>
          <w:rStyle w:val="FontStyle24"/>
        </w:rPr>
        <w:t>(Отве</w:t>
      </w:r>
      <w:r w:rsidRPr="00BE1158">
        <w:rPr>
          <w:rStyle w:val="FontStyle24"/>
        </w:rPr>
        <w:softHyphen/>
        <w:t>ты учащихся.)</w:t>
      </w:r>
    </w:p>
    <w:p w:rsidR="002F68C0" w:rsidRPr="00BE1158" w:rsidRDefault="002F68C0" w:rsidP="002F68C0">
      <w:pPr>
        <w:pStyle w:val="Style4"/>
        <w:widowControl/>
        <w:numPr>
          <w:ilvl w:val="0"/>
          <w:numId w:val="1"/>
        </w:numPr>
        <w:tabs>
          <w:tab w:val="left" w:pos="614"/>
        </w:tabs>
        <w:spacing w:line="250" w:lineRule="exact"/>
        <w:ind w:firstLine="331"/>
        <w:jc w:val="both"/>
        <w:rPr>
          <w:rStyle w:val="FontStyle23"/>
        </w:rPr>
      </w:pPr>
      <w:r w:rsidRPr="00BE1158">
        <w:rPr>
          <w:rStyle w:val="FontStyle23"/>
        </w:rPr>
        <w:t>Почему г-н Н. Н. не сказал этого сло</w:t>
      </w:r>
      <w:r w:rsidRPr="00BE1158">
        <w:rPr>
          <w:rStyle w:val="FontStyle23"/>
        </w:rPr>
        <w:softHyphen/>
        <w:t xml:space="preserve">ва? </w:t>
      </w:r>
      <w:r w:rsidRPr="00BE1158">
        <w:rPr>
          <w:rStyle w:val="FontStyle24"/>
        </w:rPr>
        <w:t>(Ответы учащихся.)</w:t>
      </w:r>
    </w:p>
    <w:p w:rsidR="002F68C0" w:rsidRPr="00BE1158" w:rsidRDefault="002F68C0" w:rsidP="002F68C0">
      <w:pPr>
        <w:pStyle w:val="Style4"/>
        <w:widowControl/>
        <w:ind w:firstLine="106"/>
        <w:jc w:val="both"/>
        <w:rPr>
          <w:rStyle w:val="FontStyle23"/>
        </w:rPr>
      </w:pPr>
      <w:r w:rsidRPr="00BE1158">
        <w:rPr>
          <w:rStyle w:val="FontStyle23"/>
        </w:rPr>
        <w:t xml:space="preserve">ВЫВОД. Значит, счастью мешают и предрассудки. Подтвердите это словами </w:t>
      </w:r>
      <w:proofErr w:type="spellStart"/>
      <w:proofErr w:type="gramStart"/>
      <w:r w:rsidRPr="00BE1158">
        <w:rPr>
          <w:rStyle w:val="FontStyle23"/>
        </w:rPr>
        <w:t>Га-гина</w:t>
      </w:r>
      <w:proofErr w:type="spellEnd"/>
      <w:proofErr w:type="gramEnd"/>
      <w:r w:rsidRPr="00BE1158">
        <w:rPr>
          <w:rStyle w:val="FontStyle23"/>
        </w:rPr>
        <w:t xml:space="preserve"> из XXI главы. </w:t>
      </w:r>
      <w:proofErr w:type="gramStart"/>
      <w:r w:rsidRPr="00BE1158">
        <w:rPr>
          <w:rStyle w:val="FontStyle23"/>
        </w:rPr>
        <w:t>(Цитата:</w:t>
      </w:r>
      <w:proofErr w:type="gramEnd"/>
      <w:r w:rsidRPr="00BE1158">
        <w:rPr>
          <w:rStyle w:val="FontStyle23"/>
        </w:rPr>
        <w:t xml:space="preserve"> </w:t>
      </w:r>
      <w:proofErr w:type="gramStart"/>
      <w:r w:rsidRPr="00BE1158">
        <w:rPr>
          <w:rStyle w:val="FontStyle23"/>
        </w:rPr>
        <w:t>"Есть предрас</w:t>
      </w:r>
      <w:r w:rsidRPr="00BE1158">
        <w:rPr>
          <w:rStyle w:val="FontStyle23"/>
        </w:rPr>
        <w:softHyphen/>
        <w:t>судки, которые я уважаю; я понимаю, что вам н</w:t>
      </w:r>
      <w:r>
        <w:rPr>
          <w:rStyle w:val="FontStyle23"/>
        </w:rPr>
        <w:t>ельзя жениться на Асе".)</w:t>
      </w:r>
      <w:proofErr w:type="gramEnd"/>
      <w:r>
        <w:rPr>
          <w:rStyle w:val="FontStyle23"/>
        </w:rPr>
        <w:t xml:space="preserve"> IV. До</w:t>
      </w:r>
      <w:r w:rsidRPr="00BE1158">
        <w:rPr>
          <w:rStyle w:val="FontStyle23"/>
        </w:rPr>
        <w:t>машнее задание.</w:t>
      </w:r>
    </w:p>
    <w:p w:rsidR="002F68C0" w:rsidRPr="00BE1158" w:rsidRDefault="002F68C0" w:rsidP="002F68C0">
      <w:pPr>
        <w:pStyle w:val="Style4"/>
        <w:widowControl/>
        <w:numPr>
          <w:ilvl w:val="0"/>
          <w:numId w:val="1"/>
        </w:numPr>
        <w:tabs>
          <w:tab w:val="left" w:pos="614"/>
        </w:tabs>
        <w:spacing w:line="250" w:lineRule="exact"/>
        <w:ind w:firstLine="331"/>
        <w:jc w:val="both"/>
        <w:rPr>
          <w:rStyle w:val="FontStyle23"/>
        </w:rPr>
      </w:pPr>
      <w:r w:rsidRPr="00BE1158">
        <w:rPr>
          <w:rStyle w:val="FontStyle23"/>
        </w:rPr>
        <w:lastRenderedPageBreak/>
        <w:t>Вернемся к нашему главному вопросу: "Что помешало нашему герою быть счастли</w:t>
      </w:r>
      <w:r w:rsidRPr="00BE1158">
        <w:rPr>
          <w:rStyle w:val="FontStyle23"/>
        </w:rPr>
        <w:softHyphen/>
        <w:t xml:space="preserve">вым в 20 лет?" </w:t>
      </w:r>
      <w:r w:rsidRPr="00BE1158">
        <w:rPr>
          <w:rStyle w:val="FontStyle24"/>
        </w:rPr>
        <w:t>(Характер, не сказанные вовремя слова, предрассудки.)</w:t>
      </w:r>
    </w:p>
    <w:p w:rsidR="002F68C0" w:rsidRPr="00BE1158" w:rsidRDefault="002F68C0" w:rsidP="002F68C0">
      <w:pPr>
        <w:pStyle w:val="Style4"/>
        <w:widowControl/>
        <w:numPr>
          <w:ilvl w:val="0"/>
          <w:numId w:val="1"/>
        </w:numPr>
        <w:tabs>
          <w:tab w:val="left" w:pos="614"/>
        </w:tabs>
        <w:spacing w:line="250" w:lineRule="exact"/>
        <w:ind w:firstLine="331"/>
        <w:jc w:val="both"/>
        <w:rPr>
          <w:rStyle w:val="FontStyle23"/>
        </w:rPr>
      </w:pPr>
      <w:r w:rsidRPr="00BE1158">
        <w:rPr>
          <w:rStyle w:val="FontStyle23"/>
        </w:rPr>
        <w:t>А если перенести героев в наше вре</w:t>
      </w:r>
      <w:r w:rsidRPr="00BE1158">
        <w:rPr>
          <w:rStyle w:val="FontStyle23"/>
        </w:rPr>
        <w:softHyphen/>
        <w:t>мя, XXI век, смогли бы они стать счастли</w:t>
      </w:r>
      <w:r w:rsidRPr="00BE1158">
        <w:rPr>
          <w:rStyle w:val="FontStyle23"/>
        </w:rPr>
        <w:softHyphen/>
        <w:t>выми? Почему? Дома дайте развернутый от</w:t>
      </w:r>
      <w:r w:rsidRPr="00BE1158">
        <w:rPr>
          <w:rStyle w:val="FontStyle23"/>
        </w:rPr>
        <w:softHyphen/>
        <w:t>вет на этот вопрос. А если кому-то покажет</w:t>
      </w:r>
      <w:r w:rsidRPr="00BE1158">
        <w:rPr>
          <w:rStyle w:val="FontStyle23"/>
        </w:rPr>
        <w:softHyphen/>
        <w:t>ся это задание легким, придумайте несколь</w:t>
      </w:r>
      <w:r w:rsidRPr="00BE1158">
        <w:rPr>
          <w:rStyle w:val="FontStyle23"/>
        </w:rPr>
        <w:softHyphen/>
        <w:t>ко вопросов Асе и г-ну Н. Н.</w:t>
      </w:r>
    </w:p>
    <w:p w:rsidR="002F68C0" w:rsidRPr="00BE1158" w:rsidRDefault="002F68C0" w:rsidP="002F68C0">
      <w:pPr>
        <w:pStyle w:val="Style4"/>
        <w:widowControl/>
        <w:ind w:left="365"/>
        <w:jc w:val="both"/>
        <w:rPr>
          <w:rStyle w:val="FontStyle23"/>
        </w:rPr>
      </w:pPr>
      <w:r w:rsidRPr="00BE1158">
        <w:rPr>
          <w:rStyle w:val="FontStyle23"/>
        </w:rPr>
        <w:t>V. Оценочный этап.</w:t>
      </w:r>
    </w:p>
    <w:p w:rsidR="002F68C0" w:rsidRPr="00BE1158" w:rsidRDefault="002F68C0" w:rsidP="002F68C0">
      <w:pPr>
        <w:pStyle w:val="Style4"/>
        <w:widowControl/>
        <w:tabs>
          <w:tab w:val="left" w:pos="614"/>
        </w:tabs>
        <w:jc w:val="both"/>
        <w:rPr>
          <w:rStyle w:val="FontStyle23"/>
        </w:rPr>
      </w:pPr>
      <w:r w:rsidRPr="00BE1158">
        <w:rPr>
          <w:rStyle w:val="FontStyle23"/>
        </w:rPr>
        <w:t>—</w:t>
      </w:r>
      <w:r w:rsidRPr="00BE1158">
        <w:rPr>
          <w:rStyle w:val="FontStyle23"/>
        </w:rPr>
        <w:tab/>
        <w:t>Что же такое счастье? Над этим вопро</w:t>
      </w:r>
      <w:r w:rsidRPr="00BE1158">
        <w:rPr>
          <w:rStyle w:val="FontStyle23"/>
        </w:rPr>
        <w:softHyphen/>
        <w:t>сом задумался Н. Н. через 20 лет, задумались и мы сегодня на уроке. Этот вопрос всегда волновал, волнует и будет волновать людей.</w:t>
      </w:r>
    </w:p>
    <w:p w:rsidR="002F68C0" w:rsidRPr="00BE1158" w:rsidRDefault="002F68C0" w:rsidP="002F68C0">
      <w:pPr>
        <w:pStyle w:val="Style4"/>
        <w:widowControl/>
        <w:ind w:firstLine="322"/>
        <w:jc w:val="both"/>
        <w:rPr>
          <w:rStyle w:val="FontStyle23"/>
        </w:rPr>
      </w:pPr>
      <w:r w:rsidRPr="00BE1158">
        <w:rPr>
          <w:rStyle w:val="FontStyle23"/>
        </w:rPr>
        <w:t>У вас на столах лежат высказывания раз</w:t>
      </w:r>
      <w:r w:rsidRPr="00BE1158">
        <w:rPr>
          <w:rStyle w:val="FontStyle23"/>
        </w:rPr>
        <w:softHyphen/>
        <w:t>ных людей о счастье. Я дарю их вам и наде</w:t>
      </w:r>
      <w:r w:rsidRPr="00BE1158">
        <w:rPr>
          <w:rStyle w:val="FontStyle23"/>
        </w:rPr>
        <w:softHyphen/>
        <w:t>юсь, что они помогут лучше понять себя, других людей. А, может, кому-то укажут путь к счастью.</w:t>
      </w:r>
    </w:p>
    <w:p w:rsidR="002F68C0" w:rsidRPr="00BE1158" w:rsidRDefault="002F68C0" w:rsidP="002F68C0">
      <w:pPr>
        <w:pStyle w:val="Style6"/>
        <w:widowControl/>
        <w:spacing w:line="250" w:lineRule="exact"/>
        <w:ind w:firstLine="115"/>
        <w:jc w:val="both"/>
        <w:rPr>
          <w:rStyle w:val="FontStyle23"/>
        </w:rPr>
      </w:pPr>
      <w:r w:rsidRPr="00BE1158">
        <w:rPr>
          <w:rStyle w:val="FontStyle24"/>
        </w:rPr>
        <w:t>(Оценивание ответов учащихся, коммен</w:t>
      </w:r>
      <w:r w:rsidRPr="00BE1158">
        <w:rPr>
          <w:rStyle w:val="FontStyle24"/>
        </w:rPr>
        <w:softHyphen/>
        <w:t xml:space="preserve">тирование отметок.) </w:t>
      </w:r>
      <w:r w:rsidRPr="00BE1158">
        <w:rPr>
          <w:rStyle w:val="FontStyle23"/>
        </w:rPr>
        <w:t>VI. Рефлексия.</w:t>
      </w:r>
    </w:p>
    <w:p w:rsidR="002F68C0" w:rsidRPr="00BE1158" w:rsidRDefault="002F68C0" w:rsidP="002F68C0">
      <w:pPr>
        <w:pStyle w:val="Style4"/>
        <w:widowControl/>
        <w:tabs>
          <w:tab w:val="left" w:pos="614"/>
        </w:tabs>
        <w:jc w:val="both"/>
        <w:rPr>
          <w:rStyle w:val="FontStyle24"/>
        </w:rPr>
      </w:pPr>
      <w:r w:rsidRPr="00BE1158">
        <w:rPr>
          <w:rStyle w:val="FontStyle23"/>
        </w:rPr>
        <w:t>—</w:t>
      </w:r>
      <w:r w:rsidRPr="00BE1158">
        <w:rPr>
          <w:rStyle w:val="FontStyle23"/>
        </w:rPr>
        <w:tab/>
        <w:t>Для себя вы определили, что такое счастье. Есть ли среди предложенных вы</w:t>
      </w:r>
      <w:r w:rsidRPr="00BE1158">
        <w:rPr>
          <w:rStyle w:val="FontStyle23"/>
        </w:rPr>
        <w:softHyphen/>
        <w:t>сказываний те, которые соответствуют ваше</w:t>
      </w:r>
      <w:r w:rsidRPr="00BE1158">
        <w:rPr>
          <w:rStyle w:val="FontStyle23"/>
        </w:rPr>
        <w:softHyphen/>
        <w:t>му представлению о нем? Если есть, то цвет</w:t>
      </w:r>
      <w:r w:rsidRPr="00BE1158">
        <w:rPr>
          <w:rStyle w:val="FontStyle23"/>
        </w:rPr>
        <w:softHyphen/>
        <w:t xml:space="preserve">ным </w:t>
      </w:r>
      <w:proofErr w:type="spellStart"/>
      <w:r w:rsidRPr="00BE1158">
        <w:rPr>
          <w:rStyle w:val="FontStyle23"/>
        </w:rPr>
        <w:t>стиклером</w:t>
      </w:r>
      <w:proofErr w:type="spellEnd"/>
      <w:r w:rsidRPr="00BE1158">
        <w:rPr>
          <w:rStyle w:val="FontStyle23"/>
        </w:rPr>
        <w:t xml:space="preserve"> обозначьте его на доске. Я свой выбор сделала. </w:t>
      </w:r>
      <w:r w:rsidRPr="00BE1158">
        <w:rPr>
          <w:rStyle w:val="FontStyle24"/>
        </w:rPr>
        <w:t>(Учитель первым обо</w:t>
      </w:r>
      <w:r w:rsidRPr="00BE1158">
        <w:rPr>
          <w:rStyle w:val="FontStyle24"/>
        </w:rPr>
        <w:softHyphen/>
        <w:t>значает понравившееся высказывание, за</w:t>
      </w:r>
      <w:r w:rsidRPr="00BE1158">
        <w:rPr>
          <w:rStyle w:val="FontStyle24"/>
        </w:rPr>
        <w:softHyphen/>
        <w:t>тем к доске выходят ученики.)</w:t>
      </w:r>
    </w:p>
    <w:p w:rsidR="002F68C0" w:rsidRPr="00BE1158" w:rsidRDefault="002F68C0" w:rsidP="002F68C0">
      <w:pPr>
        <w:pStyle w:val="Style5"/>
        <w:widowControl/>
        <w:spacing w:line="240" w:lineRule="exact"/>
        <w:jc w:val="both"/>
      </w:pPr>
    </w:p>
    <w:p w:rsidR="002F68C0" w:rsidRPr="00BE1158" w:rsidRDefault="002F68C0" w:rsidP="002F68C0">
      <w:pPr>
        <w:pStyle w:val="Style5"/>
        <w:widowControl/>
        <w:spacing w:before="19"/>
        <w:jc w:val="both"/>
        <w:rPr>
          <w:rStyle w:val="FontStyle24"/>
        </w:rPr>
      </w:pPr>
      <w:r w:rsidRPr="00BE1158">
        <w:rPr>
          <w:rStyle w:val="FontStyle24"/>
        </w:rPr>
        <w:t>Приложение</w:t>
      </w:r>
    </w:p>
    <w:p w:rsidR="002F68C0" w:rsidRPr="00BE1158" w:rsidRDefault="002F68C0" w:rsidP="002F68C0">
      <w:pPr>
        <w:pStyle w:val="Style17"/>
        <w:widowControl/>
        <w:spacing w:before="139" w:line="250" w:lineRule="exact"/>
        <w:ind w:firstLine="331"/>
        <w:jc w:val="both"/>
        <w:rPr>
          <w:rStyle w:val="FontStyle24"/>
        </w:rPr>
      </w:pPr>
      <w:r w:rsidRPr="00BE1158">
        <w:rPr>
          <w:rStyle w:val="FontStyle23"/>
        </w:rPr>
        <w:t>"Счастье и несчастье человека в такой же степени зависят от его нрава, как от судь</w:t>
      </w:r>
      <w:r w:rsidRPr="00BE1158">
        <w:rPr>
          <w:rStyle w:val="FontStyle23"/>
        </w:rPr>
        <w:softHyphen/>
        <w:t xml:space="preserve">бы" </w:t>
      </w:r>
      <w:r w:rsidRPr="00BE1158">
        <w:rPr>
          <w:rStyle w:val="FontStyle24"/>
        </w:rPr>
        <w:t>(Ф. Ларошфуко</w:t>
      </w:r>
      <w:proofErr w:type="gramStart"/>
      <w:r w:rsidRPr="00BE1158">
        <w:rPr>
          <w:rStyle w:val="FontStyle24"/>
        </w:rPr>
        <w:t xml:space="preserve"> )</w:t>
      </w:r>
      <w:proofErr w:type="gramEnd"/>
      <w:r w:rsidRPr="00BE1158">
        <w:rPr>
          <w:rStyle w:val="FontStyle24"/>
        </w:rPr>
        <w:t>.</w:t>
      </w:r>
    </w:p>
    <w:p w:rsidR="002F68C0" w:rsidRPr="00BE1158" w:rsidRDefault="002F68C0" w:rsidP="002F68C0">
      <w:pPr>
        <w:pStyle w:val="Style11"/>
        <w:widowControl/>
        <w:spacing w:line="240" w:lineRule="exact"/>
      </w:pPr>
    </w:p>
    <w:p w:rsidR="002F68C0" w:rsidRPr="00BE1158" w:rsidRDefault="002F68C0" w:rsidP="002F68C0">
      <w:pPr>
        <w:pStyle w:val="Style11"/>
        <w:widowControl/>
        <w:spacing w:before="34"/>
        <w:rPr>
          <w:rStyle w:val="FontStyle23"/>
        </w:rPr>
      </w:pPr>
      <w:r w:rsidRPr="00BE1158">
        <w:rPr>
          <w:rStyle w:val="FontStyle23"/>
        </w:rPr>
        <w:t>Карточка № 1</w:t>
      </w:r>
    </w:p>
    <w:p w:rsidR="002F68C0" w:rsidRPr="00BE1158" w:rsidRDefault="002F68C0" w:rsidP="002F68C0">
      <w:pPr>
        <w:pStyle w:val="Style6"/>
        <w:widowControl/>
        <w:spacing w:line="240" w:lineRule="exact"/>
        <w:ind w:firstLine="326"/>
        <w:jc w:val="both"/>
      </w:pPr>
    </w:p>
    <w:p w:rsidR="002F68C0" w:rsidRPr="00BE1158" w:rsidRDefault="002F68C0" w:rsidP="002F68C0">
      <w:pPr>
        <w:pStyle w:val="Style6"/>
        <w:widowControl/>
        <w:spacing w:before="5" w:line="250" w:lineRule="exact"/>
        <w:ind w:firstLine="326"/>
        <w:jc w:val="both"/>
        <w:rPr>
          <w:rStyle w:val="FontStyle24"/>
        </w:rPr>
      </w:pPr>
      <w:r w:rsidRPr="00BE1158">
        <w:rPr>
          <w:rStyle w:val="FontStyle23"/>
        </w:rPr>
        <w:t xml:space="preserve">Д. И. Писарев: </w:t>
      </w:r>
      <w:r w:rsidRPr="00BE1158">
        <w:rPr>
          <w:rStyle w:val="FontStyle24"/>
        </w:rPr>
        <w:t>"...он поступил так за</w:t>
      </w:r>
      <w:r w:rsidRPr="00BE1158">
        <w:rPr>
          <w:rStyle w:val="FontStyle24"/>
        </w:rPr>
        <w:softHyphen/>
        <w:t>мысловато и вследствие этого так глупо, как может поступить только существо, лишенное плоти и крови или одаренное весьма жалкою дозою крови плохого досто</w:t>
      </w:r>
      <w:r w:rsidRPr="00BE1158">
        <w:rPr>
          <w:rStyle w:val="FontStyle24"/>
        </w:rPr>
        <w:softHyphen/>
        <w:t>инства... У него всё перепутано: чувство врывается в процесс мысли. Мысль парали</w:t>
      </w:r>
      <w:r w:rsidRPr="00BE1158">
        <w:rPr>
          <w:rStyle w:val="FontStyle24"/>
        </w:rPr>
        <w:softHyphen/>
        <w:t>зует чувство... Это — ходячая теория, чело</w:t>
      </w:r>
      <w:r w:rsidRPr="00BE1158">
        <w:rPr>
          <w:rStyle w:val="FontStyle24"/>
        </w:rPr>
        <w:softHyphen/>
        <w:t>веческая голова на курьих ножках, выжатый лимон без соку, без вкуса и без остроты".</w:t>
      </w:r>
    </w:p>
    <w:p w:rsidR="002F68C0" w:rsidRPr="00BE1158" w:rsidRDefault="002F68C0" w:rsidP="002F68C0">
      <w:pPr>
        <w:pStyle w:val="Style6"/>
        <w:widowControl/>
        <w:spacing w:line="250" w:lineRule="exact"/>
        <w:ind w:firstLine="360"/>
        <w:rPr>
          <w:rStyle w:val="FontStyle24"/>
        </w:rPr>
      </w:pPr>
      <w:r w:rsidRPr="00BE1158">
        <w:rPr>
          <w:rStyle w:val="FontStyle23"/>
        </w:rPr>
        <w:t xml:space="preserve">Н. Г. Чернышевский: </w:t>
      </w:r>
      <w:r w:rsidRPr="00BE1158">
        <w:rPr>
          <w:rStyle w:val="FontStyle24"/>
        </w:rPr>
        <w:t>"Он (главный ге</w:t>
      </w:r>
      <w:r w:rsidRPr="00BE1158">
        <w:rPr>
          <w:rStyle w:val="FontStyle24"/>
        </w:rPr>
        <w:softHyphen/>
        <w:t>рой</w:t>
      </w:r>
      <w:proofErr w:type="gramStart"/>
      <w:r w:rsidRPr="00BE1158">
        <w:rPr>
          <w:rStyle w:val="FontStyle24"/>
        </w:rPr>
        <w:t xml:space="preserve"> )</w:t>
      </w:r>
      <w:proofErr w:type="gramEnd"/>
      <w:r w:rsidRPr="00BE1158">
        <w:rPr>
          <w:rStyle w:val="FontStyle24"/>
        </w:rPr>
        <w:t xml:space="preserve"> не привык понимать ничего великого и живого, потому что слишком мелка и без</w:t>
      </w:r>
      <w:r w:rsidRPr="00BE1158">
        <w:rPr>
          <w:rStyle w:val="FontStyle24"/>
        </w:rPr>
        <w:softHyphen/>
        <w:t>душна его жизнь... Второе — он робеет, он бессильно отступает от всего, на что нужна широкая решимость и благородный риск..."</w:t>
      </w:r>
    </w:p>
    <w:p w:rsidR="002F68C0" w:rsidRPr="00BE1158" w:rsidRDefault="002F68C0" w:rsidP="002F68C0">
      <w:pPr>
        <w:pStyle w:val="Style7"/>
        <w:widowControl/>
        <w:spacing w:line="240" w:lineRule="exact"/>
        <w:ind w:left="1738"/>
      </w:pPr>
    </w:p>
    <w:p w:rsidR="002F68C0" w:rsidRPr="00BE1158" w:rsidRDefault="002F68C0" w:rsidP="002F68C0">
      <w:pPr>
        <w:pStyle w:val="Style7"/>
        <w:widowControl/>
        <w:spacing w:before="19" w:line="240" w:lineRule="auto"/>
        <w:ind w:left="1738"/>
        <w:rPr>
          <w:rStyle w:val="FontStyle23"/>
        </w:rPr>
      </w:pPr>
      <w:r w:rsidRPr="00BE1158">
        <w:rPr>
          <w:rStyle w:val="FontStyle23"/>
        </w:rPr>
        <w:t>Карточка № 2</w:t>
      </w:r>
    </w:p>
    <w:p w:rsidR="002F68C0" w:rsidRPr="00BE1158" w:rsidRDefault="002F68C0" w:rsidP="002F68C0">
      <w:pPr>
        <w:pStyle w:val="Style4"/>
        <w:widowControl/>
        <w:spacing w:line="240" w:lineRule="exact"/>
        <w:ind w:left="355"/>
      </w:pPr>
    </w:p>
    <w:p w:rsidR="002F68C0" w:rsidRPr="00BE1158" w:rsidRDefault="002F68C0" w:rsidP="002F68C0">
      <w:pPr>
        <w:pStyle w:val="Style4"/>
        <w:widowControl/>
        <w:spacing w:before="14"/>
        <w:ind w:left="355"/>
        <w:rPr>
          <w:rStyle w:val="FontStyle23"/>
        </w:rPr>
      </w:pPr>
      <w:r w:rsidRPr="00BE1158">
        <w:rPr>
          <w:rStyle w:val="FontStyle23"/>
        </w:rPr>
        <w:t>Господин Н. Н. о счастье:</w:t>
      </w:r>
    </w:p>
    <w:p w:rsidR="002F68C0" w:rsidRPr="00BE1158" w:rsidRDefault="002F68C0" w:rsidP="002F68C0">
      <w:pPr>
        <w:pStyle w:val="Style6"/>
        <w:widowControl/>
        <w:spacing w:line="250" w:lineRule="exact"/>
        <w:rPr>
          <w:rStyle w:val="FontStyle24"/>
        </w:rPr>
      </w:pPr>
      <w:r w:rsidRPr="00BE1158">
        <w:rPr>
          <w:rStyle w:val="FontStyle24"/>
        </w:rPr>
        <w:lastRenderedPageBreak/>
        <w:t xml:space="preserve">"Во мне зажглась жажда счастья. Я еще не </w:t>
      </w:r>
      <w:proofErr w:type="gramStart"/>
      <w:r w:rsidRPr="00BE1158">
        <w:rPr>
          <w:rStyle w:val="FontStyle24"/>
        </w:rPr>
        <w:t>смел</w:t>
      </w:r>
      <w:proofErr w:type="gramEnd"/>
      <w:r w:rsidRPr="00BE1158">
        <w:rPr>
          <w:rStyle w:val="FontStyle24"/>
        </w:rPr>
        <w:t xml:space="preserve"> назвать его по имени, — но счастья до пресыщения — вот чего хотел я...";</w:t>
      </w:r>
    </w:p>
    <w:p w:rsidR="002F68C0" w:rsidRPr="00BE1158" w:rsidRDefault="002F68C0" w:rsidP="002F68C0">
      <w:pPr>
        <w:pStyle w:val="Style6"/>
        <w:widowControl/>
        <w:spacing w:before="5" w:line="250" w:lineRule="exact"/>
        <w:ind w:firstLine="341"/>
        <w:rPr>
          <w:rStyle w:val="FontStyle24"/>
        </w:rPr>
      </w:pPr>
      <w:r w:rsidRPr="00BE1158">
        <w:rPr>
          <w:rStyle w:val="FontStyle24"/>
        </w:rPr>
        <w:t>"Оно (счастье) стало возможным — и я колебался, я отталкивал, я должен был от</w:t>
      </w:r>
      <w:r w:rsidRPr="00BE1158">
        <w:rPr>
          <w:rStyle w:val="FontStyle24"/>
        </w:rPr>
        <w:softHyphen/>
        <w:t>толкнуть его прочь".</w:t>
      </w:r>
    </w:p>
    <w:p w:rsidR="002F68C0" w:rsidRPr="00BE1158" w:rsidRDefault="002F68C0" w:rsidP="002F68C0">
      <w:pPr>
        <w:pStyle w:val="Style6"/>
        <w:widowControl/>
        <w:spacing w:line="250" w:lineRule="exact"/>
        <w:ind w:firstLine="346"/>
        <w:rPr>
          <w:rStyle w:val="FontStyle24"/>
        </w:rPr>
      </w:pPr>
      <w:r w:rsidRPr="00BE1158">
        <w:rPr>
          <w:rStyle w:val="FontStyle24"/>
        </w:rPr>
        <w:t>"...испуганный возможностью несчастья, стал искать и звать ее. Но уже тогда было поздно".</w:t>
      </w:r>
    </w:p>
    <w:p w:rsidR="002F68C0" w:rsidRPr="00BE1158" w:rsidRDefault="002F68C0" w:rsidP="002F68C0">
      <w:pPr>
        <w:pStyle w:val="Style4"/>
        <w:widowControl/>
        <w:ind w:firstLine="336"/>
        <w:rPr>
          <w:rStyle w:val="FontStyle23"/>
        </w:rPr>
      </w:pPr>
      <w:r w:rsidRPr="00BE1158">
        <w:rPr>
          <w:rStyle w:val="FontStyle23"/>
        </w:rPr>
        <w:t>Подчеркните слова, которые ярко харак</w:t>
      </w:r>
      <w:r w:rsidRPr="00BE1158">
        <w:rPr>
          <w:rStyle w:val="FontStyle23"/>
        </w:rPr>
        <w:softHyphen/>
        <w:t>теризуют героя.</w:t>
      </w:r>
    </w:p>
    <w:p w:rsidR="002F68C0" w:rsidRPr="00BE1158" w:rsidRDefault="002F68C0" w:rsidP="002F68C0">
      <w:pPr>
        <w:pStyle w:val="Style7"/>
        <w:widowControl/>
        <w:spacing w:line="240" w:lineRule="exact"/>
        <w:jc w:val="center"/>
      </w:pPr>
    </w:p>
    <w:p w:rsidR="002F68C0" w:rsidRPr="00BE1158" w:rsidRDefault="002F68C0" w:rsidP="002F68C0">
      <w:pPr>
        <w:pStyle w:val="Style7"/>
        <w:widowControl/>
        <w:spacing w:before="29" w:line="240" w:lineRule="auto"/>
        <w:jc w:val="center"/>
        <w:rPr>
          <w:rStyle w:val="FontStyle23"/>
        </w:rPr>
      </w:pPr>
      <w:r w:rsidRPr="00BE1158">
        <w:rPr>
          <w:rStyle w:val="FontStyle23"/>
        </w:rPr>
        <w:t>Письмо Аси к господину Н. Н.</w:t>
      </w:r>
    </w:p>
    <w:p w:rsidR="002F68C0" w:rsidRPr="00BE1158" w:rsidRDefault="002F68C0" w:rsidP="002F68C0">
      <w:pPr>
        <w:pStyle w:val="Style6"/>
        <w:widowControl/>
        <w:spacing w:line="240" w:lineRule="exact"/>
        <w:ind w:firstLine="341"/>
      </w:pPr>
    </w:p>
    <w:p w:rsidR="002F68C0" w:rsidRPr="00BE1158" w:rsidRDefault="002F68C0" w:rsidP="002F68C0">
      <w:pPr>
        <w:pStyle w:val="Style6"/>
        <w:widowControl/>
        <w:spacing w:before="19" w:line="250" w:lineRule="exact"/>
        <w:ind w:firstLine="341"/>
        <w:rPr>
          <w:rStyle w:val="FontStyle24"/>
        </w:rPr>
      </w:pPr>
      <w:r w:rsidRPr="00BE1158">
        <w:rPr>
          <w:rStyle w:val="FontStyle24"/>
        </w:rPr>
        <w:t xml:space="preserve">"Прощайте, мы не увидимся более. </w:t>
      </w:r>
      <w:r w:rsidRPr="00BE1158">
        <w:rPr>
          <w:rStyle w:val="FontStyle24"/>
          <w:spacing w:val="40"/>
        </w:rPr>
        <w:t xml:space="preserve">Не </w:t>
      </w:r>
      <w:r w:rsidRPr="00BE1158">
        <w:rPr>
          <w:rStyle w:val="FontStyle24"/>
        </w:rPr>
        <w:t>из гордости я уезжаю — нет, мне нельзя иначе. Вчера, когда я плакала перед вами, если б вы мне сказали одно слово, одно только слово — я бы осталась. Вы его не сказали. Видно, так лучше... Прощайте на</w:t>
      </w:r>
      <w:r w:rsidRPr="00BE1158">
        <w:rPr>
          <w:rStyle w:val="FontStyle24"/>
        </w:rPr>
        <w:softHyphen/>
        <w:t>всегда!"</w:t>
      </w:r>
    </w:p>
    <w:p w:rsidR="002F68C0" w:rsidRPr="00BE1158" w:rsidRDefault="002F68C0" w:rsidP="002F68C0">
      <w:pPr>
        <w:pStyle w:val="Style6"/>
        <w:widowControl/>
        <w:spacing w:before="19" w:line="250" w:lineRule="exact"/>
        <w:ind w:firstLine="341"/>
        <w:rPr>
          <w:rStyle w:val="FontStyle24"/>
          <w:lang w:val="en-US"/>
        </w:rPr>
      </w:pPr>
    </w:p>
    <w:p w:rsidR="00FB5FBC" w:rsidRDefault="002F68C0"/>
    <w:sectPr w:rsidR="00FB5FBC" w:rsidSect="002F68C0">
      <w:pgSz w:w="11906" w:h="16838"/>
      <w:pgMar w:top="1134" w:right="850" w:bottom="1134" w:left="1701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2E29536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—"/>
        <w:legacy w:legacy="1" w:legacySpace="0" w:legacyIndent="283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—"/>
        <w:legacy w:legacy="1" w:legacySpace="0" w:legacyIndent="292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—"/>
        <w:legacy w:legacy="1" w:legacySpace="0" w:legacyIndent="298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—"/>
        <w:legacy w:legacy="1" w:legacySpace="0" w:legacyIndent="297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68C0"/>
    <w:rsid w:val="00220B33"/>
    <w:rsid w:val="002F68C0"/>
    <w:rsid w:val="00521AC3"/>
    <w:rsid w:val="008B3C3B"/>
    <w:rsid w:val="00950B2E"/>
    <w:rsid w:val="009B5B8D"/>
    <w:rsid w:val="00A914A1"/>
    <w:rsid w:val="00B933D5"/>
    <w:rsid w:val="00BA68B7"/>
    <w:rsid w:val="00E55D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B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2F68C0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2">
    <w:name w:val="Style2"/>
    <w:basedOn w:val="a"/>
    <w:rsid w:val="002F68C0"/>
    <w:pPr>
      <w:widowControl w:val="0"/>
      <w:autoSpaceDE w:val="0"/>
      <w:autoSpaceDN w:val="0"/>
      <w:adjustRightInd w:val="0"/>
      <w:spacing w:line="251" w:lineRule="exact"/>
      <w:ind w:firstLine="336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4">
    <w:name w:val="Style4"/>
    <w:basedOn w:val="a"/>
    <w:rsid w:val="002F68C0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5">
    <w:name w:val="Style5"/>
    <w:basedOn w:val="a"/>
    <w:rsid w:val="002F68C0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6">
    <w:name w:val="Style6"/>
    <w:basedOn w:val="a"/>
    <w:rsid w:val="002F68C0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7">
    <w:name w:val="Style7"/>
    <w:basedOn w:val="a"/>
    <w:rsid w:val="002F68C0"/>
    <w:pPr>
      <w:widowControl w:val="0"/>
      <w:autoSpaceDE w:val="0"/>
      <w:autoSpaceDN w:val="0"/>
      <w:adjustRightInd w:val="0"/>
      <w:spacing w:line="250" w:lineRule="exact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8">
    <w:name w:val="Style8"/>
    <w:basedOn w:val="a"/>
    <w:rsid w:val="002F68C0"/>
    <w:pPr>
      <w:widowControl w:val="0"/>
      <w:autoSpaceDE w:val="0"/>
      <w:autoSpaceDN w:val="0"/>
      <w:adjustRightInd w:val="0"/>
      <w:spacing w:line="252" w:lineRule="exact"/>
      <w:ind w:firstLine="82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10">
    <w:name w:val="Style10"/>
    <w:basedOn w:val="a"/>
    <w:rsid w:val="002F68C0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11">
    <w:name w:val="Style11"/>
    <w:basedOn w:val="a"/>
    <w:rsid w:val="002F68C0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13">
    <w:name w:val="Style13"/>
    <w:basedOn w:val="a"/>
    <w:rsid w:val="002F68C0"/>
    <w:pPr>
      <w:widowControl w:val="0"/>
      <w:autoSpaceDE w:val="0"/>
      <w:autoSpaceDN w:val="0"/>
      <w:adjustRightInd w:val="0"/>
      <w:spacing w:line="254" w:lineRule="exact"/>
      <w:ind w:firstLine="341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14">
    <w:name w:val="Style14"/>
    <w:basedOn w:val="a"/>
    <w:rsid w:val="002F68C0"/>
    <w:pPr>
      <w:widowControl w:val="0"/>
      <w:autoSpaceDE w:val="0"/>
      <w:autoSpaceDN w:val="0"/>
      <w:adjustRightInd w:val="0"/>
      <w:spacing w:line="254" w:lineRule="exact"/>
      <w:ind w:firstLine="341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17">
    <w:name w:val="Style17"/>
    <w:basedOn w:val="a"/>
    <w:rsid w:val="002F68C0"/>
    <w:pPr>
      <w:widowControl w:val="0"/>
      <w:autoSpaceDE w:val="0"/>
      <w:autoSpaceDN w:val="0"/>
      <w:adjustRightInd w:val="0"/>
      <w:spacing w:line="251" w:lineRule="exact"/>
      <w:ind w:firstLine="336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character" w:customStyle="1" w:styleId="FontStyle19">
    <w:name w:val="Font Style19"/>
    <w:rsid w:val="002F68C0"/>
    <w:rPr>
      <w:rFonts w:ascii="Arial Narrow" w:hAnsi="Arial Narrow" w:cs="Arial Narrow"/>
      <w:b/>
      <w:bCs/>
      <w:sz w:val="46"/>
      <w:szCs w:val="46"/>
    </w:rPr>
  </w:style>
  <w:style w:type="character" w:customStyle="1" w:styleId="FontStyle20">
    <w:name w:val="Font Style20"/>
    <w:rsid w:val="002F68C0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21">
    <w:name w:val="Font Style21"/>
    <w:rsid w:val="002F68C0"/>
    <w:rPr>
      <w:rFonts w:ascii="Times New Roman" w:hAnsi="Times New Roman" w:cs="Times New Roman"/>
      <w:b/>
      <w:bCs/>
      <w:spacing w:val="-10"/>
      <w:sz w:val="20"/>
      <w:szCs w:val="20"/>
    </w:rPr>
  </w:style>
  <w:style w:type="character" w:customStyle="1" w:styleId="FontStyle22">
    <w:name w:val="Font Style22"/>
    <w:rsid w:val="002F68C0"/>
    <w:rPr>
      <w:rFonts w:ascii="Arial Narrow" w:hAnsi="Arial Narrow" w:cs="Arial Narrow"/>
      <w:b/>
      <w:bCs/>
      <w:sz w:val="22"/>
      <w:szCs w:val="22"/>
    </w:rPr>
  </w:style>
  <w:style w:type="character" w:customStyle="1" w:styleId="FontStyle23">
    <w:name w:val="Font Style23"/>
    <w:rsid w:val="002F68C0"/>
    <w:rPr>
      <w:rFonts w:ascii="Times New Roman" w:hAnsi="Times New Roman" w:cs="Times New Roman"/>
      <w:sz w:val="20"/>
      <w:szCs w:val="20"/>
    </w:rPr>
  </w:style>
  <w:style w:type="character" w:customStyle="1" w:styleId="FontStyle24">
    <w:name w:val="Font Style24"/>
    <w:rsid w:val="002F68C0"/>
    <w:rPr>
      <w:rFonts w:ascii="Times New Roman" w:hAnsi="Times New Roman" w:cs="Times New Roman"/>
      <w:i/>
      <w:iCs/>
      <w:spacing w:val="10"/>
      <w:sz w:val="20"/>
      <w:szCs w:val="20"/>
    </w:rPr>
  </w:style>
  <w:style w:type="character" w:customStyle="1" w:styleId="FontStyle25">
    <w:name w:val="Font Style25"/>
    <w:rsid w:val="002F68C0"/>
    <w:rPr>
      <w:rFonts w:ascii="Arial Narrow" w:hAnsi="Arial Narrow" w:cs="Arial Narrow"/>
      <w:b/>
      <w:bCs/>
      <w:sz w:val="36"/>
      <w:szCs w:val="36"/>
    </w:rPr>
  </w:style>
  <w:style w:type="character" w:customStyle="1" w:styleId="FontStyle26">
    <w:name w:val="Font Style26"/>
    <w:rsid w:val="002F68C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7">
    <w:name w:val="Font Style27"/>
    <w:rsid w:val="002F68C0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1130</Words>
  <Characters>6443</Characters>
  <Application>Microsoft Office Word</Application>
  <DocSecurity>0</DocSecurity>
  <Lines>53</Lines>
  <Paragraphs>15</Paragraphs>
  <ScaleCrop>false</ScaleCrop>
  <Company>Microsoft</Company>
  <LinksUpToDate>false</LinksUpToDate>
  <CharactersWithSpaces>7558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Синица </dc:creator>
  <cp:keywords/>
  <dc:description/>
  <cp:lastModifiedBy>Синица </cp:lastModifiedBy>
  <cp:revision>1</cp:revision>
  <dcterms:created xsi:type="dcterms:W3CDTF">2013-12-14T11:25:00Z</dcterms:created>
  <dcterms:modified xsi:type="dcterms:W3CDTF">2013-12-14T11:26:00Z</dcterms:modified>
</cp:coreProperties>
</file>