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2DE" w:rsidRPr="008C0B98" w:rsidRDefault="002A4FFF">
      <w:pPr>
        <w:pStyle w:val="20"/>
        <w:shd w:val="clear" w:color="auto" w:fill="auto"/>
        <w:spacing w:after="254" w:line="210" w:lineRule="exact"/>
        <w:rPr>
          <w:sz w:val="24"/>
          <w:szCs w:val="24"/>
        </w:rPr>
      </w:pPr>
      <w:r w:rsidRPr="008C0B98">
        <w:rPr>
          <w:rStyle w:val="2105pt0pt"/>
          <w:i/>
          <w:iCs/>
          <w:sz w:val="24"/>
          <w:szCs w:val="24"/>
        </w:rPr>
        <w:t xml:space="preserve">О. Л. </w:t>
      </w:r>
      <w:proofErr w:type="spellStart"/>
      <w:r w:rsidRPr="008C0B98">
        <w:rPr>
          <w:rStyle w:val="2105pt0pt"/>
          <w:i/>
          <w:iCs/>
          <w:sz w:val="24"/>
          <w:szCs w:val="24"/>
        </w:rPr>
        <w:t>Огородникова</w:t>
      </w:r>
      <w:proofErr w:type="spellEnd"/>
      <w:r w:rsidRPr="008C0B98">
        <w:rPr>
          <w:rStyle w:val="2105pt0pt"/>
          <w:i/>
          <w:iCs/>
          <w:sz w:val="24"/>
          <w:szCs w:val="24"/>
        </w:rPr>
        <w:t xml:space="preserve">, </w:t>
      </w:r>
      <w:r w:rsidRPr="008C0B98">
        <w:rPr>
          <w:sz w:val="24"/>
          <w:szCs w:val="24"/>
        </w:rPr>
        <w:t>преподаватель русского языка и литературы Полоцкого колледжа</w:t>
      </w:r>
    </w:p>
    <w:p w:rsidR="008C12DE" w:rsidRDefault="002A4FFF">
      <w:pPr>
        <w:pStyle w:val="10"/>
        <w:keepNext/>
        <w:keepLines/>
        <w:shd w:val="clear" w:color="auto" w:fill="auto"/>
        <w:spacing w:before="0"/>
      </w:pPr>
      <w:bookmarkStart w:id="0" w:name="bookmark0"/>
      <w:r>
        <w:t xml:space="preserve">Мысль семейная в романе </w:t>
      </w:r>
      <w:r w:rsidR="00485AC8">
        <w:t>Л</w:t>
      </w:r>
      <w:r w:rsidRPr="0001584A">
        <w:rPr>
          <w:lang w:eastAsia="en-US" w:bidi="en-US"/>
        </w:rPr>
        <w:t xml:space="preserve">. </w:t>
      </w:r>
      <w:r>
        <w:t>Н. Толстого «Война и мир». Женские образы романа «Война и мир»</w:t>
      </w:r>
      <w:bookmarkEnd w:id="0"/>
    </w:p>
    <w:p w:rsidR="008C12DE" w:rsidRDefault="002A4FFF">
      <w:pPr>
        <w:pStyle w:val="30"/>
        <w:keepNext/>
        <w:keepLines/>
        <w:shd w:val="clear" w:color="auto" w:fill="auto"/>
        <w:spacing w:line="260" w:lineRule="exact"/>
        <w:sectPr w:rsidR="008C12DE">
          <w:type w:val="continuous"/>
          <w:pgSz w:w="11909" w:h="16838"/>
          <w:pgMar w:top="897" w:right="1387" w:bottom="748" w:left="941" w:header="0" w:footer="3" w:gutter="0"/>
          <w:cols w:space="720"/>
          <w:noEndnote/>
          <w:docGrid w:linePitch="360"/>
        </w:sectPr>
      </w:pPr>
      <w:bookmarkStart w:id="1" w:name="bookmark1"/>
      <w:r>
        <w:t>X класс</w:t>
      </w:r>
      <w:bookmarkEnd w:id="1"/>
    </w:p>
    <w:p w:rsidR="008C12DE" w:rsidRDefault="008C12DE">
      <w:pPr>
        <w:spacing w:before="5" w:after="5" w:line="240" w:lineRule="exact"/>
        <w:rPr>
          <w:sz w:val="19"/>
          <w:szCs w:val="19"/>
        </w:rPr>
      </w:pPr>
    </w:p>
    <w:p w:rsidR="008C12DE" w:rsidRDefault="008C12DE">
      <w:pPr>
        <w:rPr>
          <w:sz w:val="2"/>
          <w:szCs w:val="2"/>
        </w:rPr>
        <w:sectPr w:rsidR="008C12DE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8C12DE" w:rsidRPr="00485AC8" w:rsidRDefault="002A4FFF">
      <w:pPr>
        <w:pStyle w:val="21"/>
        <w:shd w:val="clear" w:color="auto" w:fill="auto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lastRenderedPageBreak/>
        <w:t>Форма: мастерская (по технологии фран</w:t>
      </w:r>
      <w:r w:rsidRPr="00485AC8">
        <w:rPr>
          <w:sz w:val="24"/>
          <w:szCs w:val="24"/>
        </w:rPr>
        <w:softHyphen/>
        <w:t>цузских мастерских).</w:t>
      </w:r>
    </w:p>
    <w:p w:rsidR="008C12DE" w:rsidRPr="00485AC8" w:rsidRDefault="002A4FFF">
      <w:pPr>
        <w:pStyle w:val="21"/>
        <w:shd w:val="clear" w:color="auto" w:fill="auto"/>
        <w:ind w:left="20" w:right="40"/>
        <w:rPr>
          <w:sz w:val="24"/>
          <w:szCs w:val="24"/>
        </w:rPr>
      </w:pPr>
      <w:proofErr w:type="gramStart"/>
      <w:r w:rsidRPr="00485AC8">
        <w:rPr>
          <w:sz w:val="24"/>
          <w:szCs w:val="24"/>
        </w:rPr>
        <w:t>Цели урока: 1) раскрыть толстовский идеал семьи (патриархальная семья с её святой забо</w:t>
      </w:r>
      <w:r w:rsidRPr="00485AC8">
        <w:rPr>
          <w:sz w:val="24"/>
          <w:szCs w:val="24"/>
        </w:rPr>
        <w:softHyphen/>
        <w:t>той старших о младших, с умением каждого в семье больше отдавать, чем брать; с взаимоот</w:t>
      </w:r>
      <w:r w:rsidRPr="00485AC8">
        <w:rPr>
          <w:sz w:val="24"/>
          <w:szCs w:val="24"/>
        </w:rPr>
        <w:softHyphen/>
        <w:t>ношениями, построенными на «добре и прав</w:t>
      </w:r>
      <w:r w:rsidRPr="00485AC8">
        <w:rPr>
          <w:sz w:val="24"/>
          <w:szCs w:val="24"/>
        </w:rPr>
        <w:softHyphen/>
        <w:t>де»; 2) рассмотреть женские образы романа как нравственный стержень семьи; 3) организовать интеллектуально-познавательную деятельность учащихся в процессе работы по теме урока;</w:t>
      </w:r>
      <w:proofErr w:type="gramEnd"/>
      <w:r w:rsidRPr="00485AC8">
        <w:rPr>
          <w:sz w:val="24"/>
          <w:szCs w:val="24"/>
        </w:rPr>
        <w:t xml:space="preserve"> 4) продолжить работу над развитием навыков аналитического чтения, развивать монологичес</w:t>
      </w:r>
      <w:r w:rsidRPr="00485AC8">
        <w:rPr>
          <w:sz w:val="24"/>
          <w:szCs w:val="24"/>
        </w:rPr>
        <w:softHyphen/>
        <w:t>кую речь учащихся; 5) развивать критическое мышление, способствовать творческому само</w:t>
      </w:r>
      <w:r w:rsidRPr="00485AC8">
        <w:rPr>
          <w:sz w:val="24"/>
          <w:szCs w:val="24"/>
        </w:rPr>
        <w:softHyphen/>
        <w:t>развитию личности; 6) формировать устойчи</w:t>
      </w:r>
      <w:r w:rsidRPr="00485AC8">
        <w:rPr>
          <w:sz w:val="24"/>
          <w:szCs w:val="24"/>
        </w:rPr>
        <w:softHyphen/>
        <w:t>вые нравственные и морально-этические нормы взаимоотношений в семье и учить детей следо</w:t>
      </w:r>
      <w:r w:rsidRPr="00485AC8">
        <w:rPr>
          <w:sz w:val="24"/>
          <w:szCs w:val="24"/>
        </w:rPr>
        <w:softHyphen/>
        <w:t>вать им в повседневной жизни.</w:t>
      </w:r>
    </w:p>
    <w:p w:rsidR="008C12DE" w:rsidRPr="00485AC8" w:rsidRDefault="002A4FFF">
      <w:pPr>
        <w:pStyle w:val="21"/>
        <w:shd w:val="clear" w:color="auto" w:fill="auto"/>
        <w:spacing w:after="124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t>Оборудование: мультимедиа, отрывки из кинофильма С. Бондарчука «Война и мир».</w:t>
      </w:r>
    </w:p>
    <w:p w:rsidR="008C12DE" w:rsidRPr="00485AC8" w:rsidRDefault="002A4FFF">
      <w:pPr>
        <w:pStyle w:val="40"/>
        <w:keepNext/>
        <w:keepLines/>
        <w:shd w:val="clear" w:color="auto" w:fill="auto"/>
        <w:spacing w:before="0" w:after="20" w:line="230" w:lineRule="exact"/>
        <w:ind w:left="20"/>
        <w:rPr>
          <w:sz w:val="24"/>
          <w:szCs w:val="24"/>
        </w:rPr>
      </w:pPr>
      <w:bookmarkStart w:id="2" w:name="bookmark2"/>
      <w:r w:rsidRPr="00485AC8">
        <w:rPr>
          <w:sz w:val="24"/>
          <w:szCs w:val="24"/>
        </w:rPr>
        <w:t>Ход урока</w:t>
      </w:r>
      <w:bookmarkEnd w:id="2"/>
    </w:p>
    <w:p w:rsidR="008C12DE" w:rsidRPr="00485AC8" w:rsidRDefault="002A4FFF">
      <w:pPr>
        <w:pStyle w:val="21"/>
        <w:shd w:val="clear" w:color="auto" w:fill="auto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t>Индукция (создание эмоционального на</w:t>
      </w:r>
      <w:r w:rsidRPr="00485AC8">
        <w:rPr>
          <w:sz w:val="24"/>
          <w:szCs w:val="24"/>
        </w:rPr>
        <w:softHyphen/>
        <w:t>строения, наведение на тему).</w:t>
      </w:r>
    </w:p>
    <w:p w:rsidR="008C12DE" w:rsidRPr="00485AC8" w:rsidRDefault="002A4FFF">
      <w:pPr>
        <w:pStyle w:val="20"/>
        <w:numPr>
          <w:ilvl w:val="0"/>
          <w:numId w:val="1"/>
        </w:numPr>
        <w:shd w:val="clear" w:color="auto" w:fill="auto"/>
        <w:spacing w:after="0" w:line="235" w:lineRule="exact"/>
        <w:ind w:left="20" w:right="40" w:firstLine="340"/>
        <w:jc w:val="both"/>
        <w:rPr>
          <w:sz w:val="24"/>
          <w:szCs w:val="24"/>
        </w:rPr>
      </w:pPr>
      <w:r w:rsidRPr="00485AC8">
        <w:rPr>
          <w:rStyle w:val="22"/>
          <w:sz w:val="24"/>
          <w:szCs w:val="24"/>
        </w:rPr>
        <w:t xml:space="preserve"> Как вы считаете, что нужно для счастья че</w:t>
      </w:r>
      <w:r w:rsidRPr="00485AC8">
        <w:rPr>
          <w:rStyle w:val="22"/>
          <w:sz w:val="24"/>
          <w:szCs w:val="24"/>
        </w:rPr>
        <w:softHyphen/>
        <w:t xml:space="preserve">ловеку? </w:t>
      </w:r>
      <w:proofErr w:type="gramStart"/>
      <w:r w:rsidRPr="00485AC8">
        <w:rPr>
          <w:sz w:val="24"/>
          <w:szCs w:val="24"/>
        </w:rPr>
        <w:t>(Лев Николаевич Толстой писал:</w:t>
      </w:r>
      <w:proofErr w:type="gramEnd"/>
      <w:r w:rsidRPr="00485AC8">
        <w:rPr>
          <w:sz w:val="24"/>
          <w:szCs w:val="24"/>
        </w:rPr>
        <w:t xml:space="preserve"> «Что нужно для счастья? Тихая семейная жизнь... с возможностью делать добро людям». Или: </w:t>
      </w:r>
      <w:proofErr w:type="gramStart"/>
      <w:r w:rsidRPr="00485AC8">
        <w:rPr>
          <w:sz w:val="24"/>
          <w:szCs w:val="24"/>
        </w:rPr>
        <w:t>«Счастлив тот, кто счастлив у себя дома».)</w:t>
      </w:r>
      <w:proofErr w:type="gramEnd"/>
    </w:p>
    <w:p w:rsidR="008C12DE" w:rsidRPr="00485AC8" w:rsidRDefault="002A4FFF">
      <w:pPr>
        <w:pStyle w:val="21"/>
        <w:numPr>
          <w:ilvl w:val="0"/>
          <w:numId w:val="1"/>
        </w:numPr>
        <w:shd w:val="clear" w:color="auto" w:fill="auto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t xml:space="preserve"> Как вы считаете, мог ли писатель, утверждающий, что счастье — это семья, на</w:t>
      </w:r>
      <w:r w:rsidRPr="00485AC8">
        <w:rPr>
          <w:sz w:val="24"/>
          <w:szCs w:val="24"/>
        </w:rPr>
        <w:softHyphen/>
        <w:t xml:space="preserve">писавший роман «Война и мир», обойти эту тему? </w:t>
      </w:r>
      <w:r w:rsidRPr="00485AC8">
        <w:rPr>
          <w:rStyle w:val="a5"/>
          <w:sz w:val="24"/>
          <w:szCs w:val="24"/>
        </w:rPr>
        <w:t>(Конечно же, нет.)</w:t>
      </w:r>
    </w:p>
    <w:p w:rsidR="008C12DE" w:rsidRPr="00485AC8" w:rsidRDefault="002A4FFF">
      <w:pPr>
        <w:pStyle w:val="21"/>
        <w:numPr>
          <w:ilvl w:val="0"/>
          <w:numId w:val="1"/>
        </w:numPr>
        <w:shd w:val="clear" w:color="auto" w:fill="auto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t xml:space="preserve"> Какие две основные мысли проходят че</w:t>
      </w:r>
      <w:r w:rsidRPr="00485AC8">
        <w:rPr>
          <w:sz w:val="24"/>
          <w:szCs w:val="24"/>
        </w:rPr>
        <w:softHyphen/>
        <w:t xml:space="preserve">рез весь роман? </w:t>
      </w:r>
      <w:r w:rsidRPr="00485AC8">
        <w:rPr>
          <w:rStyle w:val="a5"/>
          <w:sz w:val="24"/>
          <w:szCs w:val="24"/>
        </w:rPr>
        <w:t>(Мысль семейная и мысль на</w:t>
      </w:r>
      <w:r w:rsidRPr="00485AC8">
        <w:rPr>
          <w:rStyle w:val="a5"/>
          <w:sz w:val="24"/>
          <w:szCs w:val="24"/>
        </w:rPr>
        <w:softHyphen/>
        <w:t>родная.)</w:t>
      </w:r>
    </w:p>
    <w:p w:rsidR="008C12DE" w:rsidRPr="00485AC8" w:rsidRDefault="002A4FFF">
      <w:pPr>
        <w:pStyle w:val="21"/>
        <w:shd w:val="clear" w:color="auto" w:fill="auto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t>— Темой сегодняшнего разговора будет «мысль семейная».</w:t>
      </w:r>
    </w:p>
    <w:p w:rsidR="008C12DE" w:rsidRPr="00485AC8" w:rsidRDefault="002A4FFF">
      <w:pPr>
        <w:pStyle w:val="20"/>
        <w:shd w:val="clear" w:color="auto" w:fill="auto"/>
        <w:spacing w:after="0" w:line="235" w:lineRule="exact"/>
        <w:ind w:left="20" w:firstLine="340"/>
        <w:jc w:val="both"/>
        <w:rPr>
          <w:sz w:val="24"/>
          <w:szCs w:val="24"/>
        </w:rPr>
      </w:pPr>
      <w:r w:rsidRPr="00485AC8">
        <w:rPr>
          <w:sz w:val="24"/>
          <w:szCs w:val="24"/>
        </w:rPr>
        <w:t>( Мультимедиа.)</w:t>
      </w:r>
    </w:p>
    <w:p w:rsidR="008C12DE" w:rsidRPr="00485AC8" w:rsidRDefault="002A4FFF">
      <w:pPr>
        <w:pStyle w:val="21"/>
        <w:numPr>
          <w:ilvl w:val="0"/>
          <w:numId w:val="1"/>
        </w:numPr>
        <w:shd w:val="clear" w:color="auto" w:fill="auto"/>
        <w:ind w:left="20" w:right="40"/>
        <w:rPr>
          <w:sz w:val="24"/>
          <w:szCs w:val="24"/>
        </w:rPr>
      </w:pPr>
      <w:r w:rsidRPr="00485AC8">
        <w:rPr>
          <w:sz w:val="24"/>
          <w:szCs w:val="24"/>
        </w:rPr>
        <w:t xml:space="preserve"> Как вы считаете, почему вторая состав</w:t>
      </w:r>
      <w:r w:rsidRPr="00485AC8">
        <w:rPr>
          <w:sz w:val="24"/>
          <w:szCs w:val="24"/>
        </w:rPr>
        <w:softHyphen/>
        <w:t>ляющая нашего разговора — «женские образы романа»?</w:t>
      </w:r>
    </w:p>
    <w:p w:rsidR="008C12DE" w:rsidRPr="00485AC8" w:rsidRDefault="002A4FFF">
      <w:pPr>
        <w:pStyle w:val="20"/>
        <w:shd w:val="clear" w:color="auto" w:fill="auto"/>
        <w:spacing w:after="0" w:line="235" w:lineRule="exact"/>
        <w:ind w:left="20" w:firstLine="340"/>
        <w:jc w:val="both"/>
        <w:rPr>
          <w:sz w:val="24"/>
          <w:szCs w:val="24"/>
        </w:rPr>
      </w:pPr>
      <w:r w:rsidRPr="00485AC8">
        <w:rPr>
          <w:sz w:val="24"/>
          <w:szCs w:val="24"/>
        </w:rPr>
        <w:t>( Мультимедиа.)</w:t>
      </w:r>
    </w:p>
    <w:p w:rsidR="008C12DE" w:rsidRPr="00485AC8" w:rsidRDefault="002A4FFF">
      <w:pPr>
        <w:pStyle w:val="20"/>
        <w:shd w:val="clear" w:color="auto" w:fill="auto"/>
        <w:spacing w:after="0" w:line="235" w:lineRule="exact"/>
        <w:ind w:left="20" w:right="40" w:firstLine="340"/>
        <w:jc w:val="both"/>
        <w:rPr>
          <w:sz w:val="24"/>
          <w:szCs w:val="24"/>
        </w:rPr>
      </w:pPr>
      <w:r w:rsidRPr="00485AC8">
        <w:rPr>
          <w:sz w:val="24"/>
          <w:szCs w:val="24"/>
        </w:rPr>
        <w:t>(Стоя на народной точке зрения, автор счи</w:t>
      </w:r>
      <w:r w:rsidRPr="00485AC8">
        <w:rPr>
          <w:sz w:val="24"/>
          <w:szCs w:val="24"/>
        </w:rPr>
        <w:softHyphen/>
        <w:t>тает нравственным стержнем семьи женщи</w:t>
      </w:r>
      <w:r w:rsidRPr="00485AC8">
        <w:rPr>
          <w:sz w:val="24"/>
          <w:szCs w:val="24"/>
        </w:rPr>
        <w:softHyphen/>
        <w:t xml:space="preserve">ну, мать, а высшей добродетелью </w:t>
      </w:r>
      <w:r w:rsidRPr="00485AC8">
        <w:rPr>
          <w:sz w:val="24"/>
          <w:szCs w:val="24"/>
        </w:rPr>
        <w:lastRenderedPageBreak/>
        <w:t>женщины</w:t>
      </w:r>
      <w:r w:rsidRPr="00485AC8">
        <w:rPr>
          <w:rStyle w:val="22"/>
          <w:sz w:val="24"/>
          <w:szCs w:val="24"/>
        </w:rPr>
        <w:t xml:space="preserve"> — </w:t>
      </w:r>
      <w:r w:rsidRPr="00485AC8">
        <w:rPr>
          <w:sz w:val="24"/>
          <w:szCs w:val="24"/>
        </w:rPr>
        <w:t>святой долг материнства.)</w:t>
      </w:r>
    </w:p>
    <w:p w:rsidR="008C12DE" w:rsidRPr="00485AC8" w:rsidRDefault="002A4FFF">
      <w:pPr>
        <w:pStyle w:val="21"/>
        <w:numPr>
          <w:ilvl w:val="0"/>
          <w:numId w:val="1"/>
        </w:numPr>
        <w:shd w:val="clear" w:color="auto" w:fill="auto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Вы когда-нибудь задумывались, почему слово «семья» иногда понимается как «семь — Я»? </w:t>
      </w:r>
      <w:r w:rsidRPr="00485AC8">
        <w:rPr>
          <w:rStyle w:val="a5"/>
          <w:sz w:val="24"/>
          <w:szCs w:val="24"/>
        </w:rPr>
        <w:t>(Семь личностей, объединённых в общ</w:t>
      </w:r>
      <w:r w:rsidRPr="00485AC8">
        <w:rPr>
          <w:rStyle w:val="a5"/>
          <w:sz w:val="24"/>
          <w:szCs w:val="24"/>
        </w:rPr>
        <w:softHyphen/>
        <w:t>ность.)</w:t>
      </w:r>
    </w:p>
    <w:p w:rsidR="008C12DE" w:rsidRPr="00485AC8" w:rsidRDefault="002A4FFF">
      <w:pPr>
        <w:pStyle w:val="21"/>
        <w:shd w:val="clear" w:color="auto" w:fill="auto"/>
        <w:ind w:left="20" w:right="20"/>
        <w:rPr>
          <w:sz w:val="24"/>
          <w:szCs w:val="24"/>
        </w:rPr>
      </w:pPr>
      <w:proofErr w:type="spellStart"/>
      <w:r w:rsidRPr="00485AC8">
        <w:rPr>
          <w:b/>
          <w:sz w:val="24"/>
          <w:szCs w:val="24"/>
        </w:rPr>
        <w:t>Самоконструкция</w:t>
      </w:r>
      <w:proofErr w:type="spellEnd"/>
      <w:r w:rsidRPr="00485AC8">
        <w:rPr>
          <w:sz w:val="24"/>
          <w:szCs w:val="24"/>
        </w:rPr>
        <w:t xml:space="preserve"> (индивидуальная работа по осмыслению выдвинутой темы «семья», диа</w:t>
      </w:r>
      <w:r w:rsidRPr="00485AC8">
        <w:rPr>
          <w:sz w:val="24"/>
          <w:szCs w:val="24"/>
        </w:rPr>
        <w:softHyphen/>
        <w:t>лог с самим собой).</w:t>
      </w:r>
    </w:p>
    <w:p w:rsidR="008C12DE" w:rsidRPr="00485AC8" w:rsidRDefault="002A4FFF">
      <w:pPr>
        <w:pStyle w:val="21"/>
        <w:numPr>
          <w:ilvl w:val="0"/>
          <w:numId w:val="2"/>
        </w:numPr>
        <w:shd w:val="clear" w:color="auto" w:fill="auto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Разделите страницу тетради на две части и в левую колонку запишите слова, ассоции</w:t>
      </w:r>
      <w:r w:rsidRPr="00485AC8">
        <w:rPr>
          <w:sz w:val="24"/>
          <w:szCs w:val="24"/>
        </w:rPr>
        <w:softHyphen/>
        <w:t>рующиеся с понятием «семья».</w:t>
      </w:r>
    </w:p>
    <w:p w:rsidR="008C12DE" w:rsidRPr="00485AC8" w:rsidRDefault="002A4FFF">
      <w:pPr>
        <w:pStyle w:val="20"/>
        <w:shd w:val="clear" w:color="auto" w:fill="auto"/>
        <w:spacing w:after="0" w:line="235" w:lineRule="exact"/>
        <w:ind w:left="20" w:right="20" w:firstLine="340"/>
        <w:jc w:val="both"/>
        <w:rPr>
          <w:sz w:val="24"/>
          <w:szCs w:val="24"/>
        </w:rPr>
      </w:pPr>
      <w:r w:rsidRPr="00485AC8">
        <w:rPr>
          <w:sz w:val="24"/>
          <w:szCs w:val="24"/>
        </w:rPr>
        <w:t>(Каждый зачитывает записанные им сло</w:t>
      </w:r>
      <w:r w:rsidRPr="00485AC8">
        <w:rPr>
          <w:sz w:val="24"/>
          <w:szCs w:val="24"/>
        </w:rPr>
        <w:softHyphen/>
        <w:t>ва, дополняет их словами, предложенными остальными участниками мастерской.)</w:t>
      </w:r>
    </w:p>
    <w:p w:rsidR="008C12DE" w:rsidRPr="00485AC8" w:rsidRDefault="002A4FFF">
      <w:pPr>
        <w:pStyle w:val="21"/>
        <w:numPr>
          <w:ilvl w:val="0"/>
          <w:numId w:val="2"/>
        </w:numPr>
        <w:shd w:val="clear" w:color="auto" w:fill="auto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Перечитайте записанные слова и под</w:t>
      </w:r>
      <w:r w:rsidRPr="00485AC8">
        <w:rPr>
          <w:sz w:val="24"/>
          <w:szCs w:val="24"/>
        </w:rPr>
        <w:softHyphen/>
        <w:t>черкните одно, самое значимое, самое важное. А в правую колонку запишите горькие слова, связанные с семьёй.</w:t>
      </w:r>
    </w:p>
    <w:p w:rsidR="008C12DE" w:rsidRPr="00485AC8" w:rsidRDefault="002A4FFF">
      <w:pPr>
        <w:pStyle w:val="21"/>
        <w:shd w:val="clear" w:color="auto" w:fill="auto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Слово «семья» понятно всем, как слова «хлеб», «вода». Оно впитывается нами с первых сознательных мгновений жизни, оно рядом с каждым из нас. Для меня семья — это дом, ро</w:t>
      </w:r>
      <w:r w:rsidRPr="00485AC8">
        <w:rPr>
          <w:sz w:val="24"/>
          <w:szCs w:val="24"/>
        </w:rPr>
        <w:softHyphen/>
        <w:t>дители, муж и жена, дети, бабушки и дедушки. Это любовь и заботы, труды и радости, несчастья и печали, привычки и традиции. И наша зада</w:t>
      </w:r>
      <w:r w:rsidRPr="00485AC8">
        <w:rPr>
          <w:sz w:val="24"/>
          <w:szCs w:val="24"/>
        </w:rPr>
        <w:softHyphen/>
        <w:t>ча — выяснить, что такое семья для Толстого, каков идеал семьи Толстого.</w:t>
      </w:r>
    </w:p>
    <w:p w:rsidR="008C12DE" w:rsidRPr="00485AC8" w:rsidRDefault="002A4FFF">
      <w:pPr>
        <w:pStyle w:val="21"/>
        <w:shd w:val="clear" w:color="auto" w:fill="auto"/>
        <w:ind w:left="20"/>
        <w:rPr>
          <w:sz w:val="24"/>
          <w:szCs w:val="24"/>
        </w:rPr>
      </w:pPr>
      <w:proofErr w:type="spellStart"/>
      <w:r w:rsidRPr="00485AC8">
        <w:rPr>
          <w:b/>
          <w:sz w:val="24"/>
          <w:szCs w:val="24"/>
        </w:rPr>
        <w:t>Социоконструкция</w:t>
      </w:r>
      <w:proofErr w:type="spellEnd"/>
      <w:r w:rsidRPr="00485AC8">
        <w:rPr>
          <w:b/>
          <w:sz w:val="24"/>
          <w:szCs w:val="24"/>
        </w:rPr>
        <w:t xml:space="preserve"> </w:t>
      </w:r>
      <w:r w:rsidRPr="00485AC8">
        <w:rPr>
          <w:sz w:val="24"/>
          <w:szCs w:val="24"/>
        </w:rPr>
        <w:t>(работа в группах).</w:t>
      </w:r>
    </w:p>
    <w:p w:rsidR="008C12DE" w:rsidRPr="00485AC8" w:rsidRDefault="002A4FFF">
      <w:pPr>
        <w:pStyle w:val="20"/>
        <w:numPr>
          <w:ilvl w:val="0"/>
          <w:numId w:val="1"/>
        </w:numPr>
        <w:shd w:val="clear" w:color="auto" w:fill="auto"/>
        <w:spacing w:after="0" w:line="235" w:lineRule="exact"/>
        <w:ind w:left="20" w:right="20" w:firstLine="340"/>
        <w:jc w:val="both"/>
        <w:rPr>
          <w:sz w:val="24"/>
          <w:szCs w:val="24"/>
        </w:rPr>
      </w:pPr>
      <w:r w:rsidRPr="00485AC8">
        <w:rPr>
          <w:rStyle w:val="22"/>
          <w:sz w:val="24"/>
          <w:szCs w:val="24"/>
        </w:rPr>
        <w:t xml:space="preserve"> Как отражается мысль семейная в рома</w:t>
      </w:r>
      <w:r w:rsidRPr="00485AC8">
        <w:rPr>
          <w:rStyle w:val="22"/>
          <w:sz w:val="24"/>
          <w:szCs w:val="24"/>
        </w:rPr>
        <w:softHyphen/>
        <w:t xml:space="preserve">не Толстого «Война и мир»? </w:t>
      </w:r>
      <w:r w:rsidRPr="00485AC8">
        <w:rPr>
          <w:sz w:val="24"/>
          <w:szCs w:val="24"/>
        </w:rPr>
        <w:t>(Он изобража</w:t>
      </w:r>
      <w:r w:rsidRPr="00485AC8">
        <w:rPr>
          <w:sz w:val="24"/>
          <w:szCs w:val="24"/>
        </w:rPr>
        <w:softHyphen/>
        <w:t>ет семьи Ростовых, Болконских, Курагиных, Безуховых, семьи молодых.)</w:t>
      </w:r>
    </w:p>
    <w:p w:rsidR="008C12DE" w:rsidRPr="00485AC8" w:rsidRDefault="002A4FFF">
      <w:pPr>
        <w:pStyle w:val="21"/>
        <w:numPr>
          <w:ilvl w:val="0"/>
          <w:numId w:val="2"/>
        </w:numPr>
        <w:shd w:val="clear" w:color="auto" w:fill="auto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Толстой утверждал, что «люди как реки»: у каждого своё русло, свой исток. Исток этот — родной дом, семья, её традиции, уклад.</w:t>
      </w:r>
    </w:p>
    <w:p w:rsidR="008C12DE" w:rsidRPr="00485AC8" w:rsidRDefault="002A4FFF">
      <w:pPr>
        <w:pStyle w:val="21"/>
        <w:shd w:val="clear" w:color="auto" w:fill="auto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Мир семьи — важнейшая составляющая романа. Толстой прослеживает судьбы целых семейств. Его героев связывают родственные, дружеские, любовные отношения; нередко их разделяют взаимная неприязнь, вражда.</w:t>
      </w:r>
    </w:p>
    <w:p w:rsidR="008C12DE" w:rsidRPr="00485AC8" w:rsidRDefault="002A4FFF">
      <w:pPr>
        <w:pStyle w:val="21"/>
        <w:shd w:val="clear" w:color="auto" w:fill="auto"/>
        <w:ind w:left="20" w:right="20"/>
        <w:rPr>
          <w:sz w:val="24"/>
          <w:szCs w:val="24"/>
        </w:rPr>
        <w:sectPr w:rsidR="008C12DE" w:rsidRPr="00485AC8">
          <w:type w:val="continuous"/>
          <w:pgSz w:w="11909" w:h="16838"/>
          <w:pgMar w:top="897" w:right="1292" w:bottom="748" w:left="946" w:header="0" w:footer="3" w:gutter="0"/>
          <w:cols w:num="2" w:space="350"/>
          <w:noEndnote/>
          <w:docGrid w:linePitch="360"/>
        </w:sectPr>
      </w:pPr>
      <w:r w:rsidRPr="00485AC8">
        <w:rPr>
          <w:sz w:val="24"/>
          <w:szCs w:val="24"/>
        </w:rPr>
        <w:t>Вы, я надеюсь, прочитав страницы романа, побывали в гостях у этих семей. И нам пред</w:t>
      </w:r>
      <w:r w:rsidRPr="00485AC8">
        <w:rPr>
          <w:sz w:val="24"/>
          <w:szCs w:val="24"/>
        </w:rPr>
        <w:softHyphen/>
        <w:t>стоит сегодня разобраться, какая семья для Толстого — идеал, какую семейную жизнь он считает настоящей.</w:t>
      </w:r>
    </w:p>
    <w:p w:rsidR="008C12DE" w:rsidRPr="00485AC8" w:rsidRDefault="008C12DE">
      <w:pPr>
        <w:spacing w:line="172" w:lineRule="exact"/>
        <w:rPr>
          <w:rFonts w:ascii="Times New Roman" w:hAnsi="Times New Roman" w:cs="Times New Roman"/>
        </w:rPr>
      </w:pPr>
    </w:p>
    <w:p w:rsidR="008C12DE" w:rsidRPr="00485AC8" w:rsidRDefault="008C12DE">
      <w:pPr>
        <w:rPr>
          <w:rFonts w:ascii="Times New Roman" w:hAnsi="Times New Roman" w:cs="Times New Roman"/>
        </w:rPr>
        <w:sectPr w:rsidR="008C12DE" w:rsidRPr="00485AC8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8C12DE" w:rsidRPr="00485AC8" w:rsidRDefault="008C12DE">
      <w:pPr>
        <w:pStyle w:val="31"/>
        <w:framePr w:h="220" w:wrap="around" w:vAnchor="text" w:hAnchor="margin" w:x="-1314" w:y="56"/>
        <w:shd w:val="clear" w:color="auto" w:fill="auto"/>
        <w:spacing w:line="220" w:lineRule="exact"/>
        <w:rPr>
          <w:sz w:val="24"/>
          <w:szCs w:val="24"/>
        </w:rPr>
      </w:pPr>
    </w:p>
    <w:p w:rsidR="008C12DE" w:rsidRPr="00485AC8" w:rsidRDefault="002A4FFF">
      <w:pPr>
        <w:pStyle w:val="21"/>
        <w:shd w:val="clear" w:color="auto" w:fill="auto"/>
        <w:spacing w:line="230" w:lineRule="exact"/>
        <w:ind w:left="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lastRenderedPageBreak/>
        <w:t>Для этого мы будем работать в группах.</w:t>
      </w:r>
    </w:p>
    <w:p w:rsidR="008C12DE" w:rsidRPr="00485AC8" w:rsidRDefault="002A4FFF">
      <w:pPr>
        <w:pStyle w:val="21"/>
        <w:numPr>
          <w:ilvl w:val="0"/>
          <w:numId w:val="3"/>
        </w:numPr>
        <w:shd w:val="clear" w:color="auto" w:fill="auto"/>
        <w:spacing w:line="230" w:lineRule="exact"/>
        <w:ind w:left="20" w:firstLine="320"/>
        <w:rPr>
          <w:sz w:val="24"/>
          <w:szCs w:val="24"/>
        </w:rPr>
      </w:pPr>
      <w:r w:rsidRPr="00485AC8">
        <w:rPr>
          <w:rStyle w:val="a6"/>
          <w:sz w:val="24"/>
          <w:szCs w:val="24"/>
        </w:rPr>
        <w:t>я группа</w:t>
      </w:r>
      <w:r w:rsidRPr="00485AC8">
        <w:rPr>
          <w:rStyle w:val="11"/>
          <w:sz w:val="24"/>
          <w:szCs w:val="24"/>
        </w:rPr>
        <w:t xml:space="preserve"> — семья Ростовых;</w:t>
      </w:r>
    </w:p>
    <w:p w:rsidR="008C12DE" w:rsidRPr="00485AC8" w:rsidRDefault="002A4FFF">
      <w:pPr>
        <w:pStyle w:val="21"/>
        <w:numPr>
          <w:ilvl w:val="0"/>
          <w:numId w:val="3"/>
        </w:numPr>
        <w:shd w:val="clear" w:color="auto" w:fill="auto"/>
        <w:spacing w:line="230" w:lineRule="exact"/>
        <w:ind w:left="20" w:firstLine="320"/>
        <w:rPr>
          <w:sz w:val="24"/>
          <w:szCs w:val="24"/>
        </w:rPr>
      </w:pPr>
      <w:r w:rsidRPr="00485AC8">
        <w:rPr>
          <w:rStyle w:val="a6"/>
          <w:sz w:val="24"/>
          <w:szCs w:val="24"/>
        </w:rPr>
        <w:t>я группа</w:t>
      </w:r>
      <w:r w:rsidRPr="00485AC8">
        <w:rPr>
          <w:rStyle w:val="11"/>
          <w:sz w:val="24"/>
          <w:szCs w:val="24"/>
        </w:rPr>
        <w:t xml:space="preserve"> — семья Курагиных;</w:t>
      </w:r>
    </w:p>
    <w:p w:rsidR="008C12DE" w:rsidRPr="00485AC8" w:rsidRDefault="002A4FFF">
      <w:pPr>
        <w:pStyle w:val="21"/>
        <w:numPr>
          <w:ilvl w:val="0"/>
          <w:numId w:val="3"/>
        </w:numPr>
        <w:shd w:val="clear" w:color="auto" w:fill="auto"/>
        <w:spacing w:line="230" w:lineRule="exact"/>
        <w:ind w:left="20" w:firstLine="320"/>
        <w:rPr>
          <w:sz w:val="24"/>
          <w:szCs w:val="24"/>
        </w:rPr>
      </w:pPr>
      <w:r w:rsidRPr="00485AC8">
        <w:rPr>
          <w:rStyle w:val="a6"/>
          <w:sz w:val="24"/>
          <w:szCs w:val="24"/>
        </w:rPr>
        <w:t>я группа</w:t>
      </w:r>
      <w:r w:rsidRPr="00485AC8">
        <w:rPr>
          <w:rStyle w:val="11"/>
          <w:sz w:val="24"/>
          <w:szCs w:val="24"/>
        </w:rPr>
        <w:t xml:space="preserve"> — семья Болконских.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Каждая группа получает вопросы, на кото</w:t>
      </w:r>
      <w:r w:rsidRPr="00485AC8">
        <w:rPr>
          <w:rStyle w:val="11"/>
          <w:sz w:val="24"/>
          <w:szCs w:val="24"/>
        </w:rPr>
        <w:softHyphen/>
        <w:t>рые нужно ответить, создавая портрет семьи. Но перед тем как приступить к работе, мы с вами погостим в семье Ростовых, побываем в Лысых Горах у Болконских и заглянем за ку</w:t>
      </w:r>
      <w:r w:rsidRPr="00485AC8">
        <w:rPr>
          <w:rStyle w:val="11"/>
          <w:sz w:val="24"/>
          <w:szCs w:val="24"/>
        </w:rPr>
        <w:softHyphen/>
        <w:t>лисы семьи Курагиных. А поможет нам в этом режиссёр Сергей Бондарчук. Экранизация ро</w:t>
      </w:r>
      <w:r w:rsidRPr="00485AC8">
        <w:rPr>
          <w:rStyle w:val="11"/>
          <w:sz w:val="24"/>
          <w:szCs w:val="24"/>
        </w:rPr>
        <w:softHyphen/>
        <w:t>мана «Война и мир» получила Большой приз IV Московского международного кинофестиваля в 1965 г., премию Американской академии ки</w:t>
      </w:r>
      <w:r w:rsidRPr="00485AC8">
        <w:rPr>
          <w:rStyle w:val="11"/>
          <w:sz w:val="24"/>
          <w:szCs w:val="24"/>
        </w:rPr>
        <w:softHyphen/>
        <w:t>ноискусства «Оскар» в 1968 г.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Наташу Ростову играет Людмила Савелье</w:t>
      </w:r>
      <w:r w:rsidRPr="00485AC8">
        <w:rPr>
          <w:rStyle w:val="11"/>
          <w:sz w:val="24"/>
          <w:szCs w:val="24"/>
        </w:rPr>
        <w:softHyphen/>
        <w:t xml:space="preserve">ва, Андрея Болконского — Вячеслав Тихонов, Пьера Безухова — Сергей Бондарчук, княжну Марью — Антонина </w:t>
      </w:r>
      <w:proofErr w:type="spellStart"/>
      <w:r w:rsidRPr="00485AC8">
        <w:rPr>
          <w:rStyle w:val="11"/>
          <w:sz w:val="24"/>
          <w:szCs w:val="24"/>
        </w:rPr>
        <w:t>Шуранова</w:t>
      </w:r>
      <w:proofErr w:type="spellEnd"/>
      <w:r w:rsidRPr="00485AC8">
        <w:rPr>
          <w:rStyle w:val="11"/>
          <w:sz w:val="24"/>
          <w:szCs w:val="24"/>
        </w:rPr>
        <w:t xml:space="preserve">, Элен — Ирина </w:t>
      </w:r>
      <w:proofErr w:type="spellStart"/>
      <w:r w:rsidRPr="00485AC8">
        <w:rPr>
          <w:rStyle w:val="11"/>
          <w:sz w:val="24"/>
          <w:szCs w:val="24"/>
        </w:rPr>
        <w:t>Скобцева</w:t>
      </w:r>
      <w:proofErr w:type="spellEnd"/>
      <w:r w:rsidRPr="00485AC8">
        <w:rPr>
          <w:rStyle w:val="11"/>
          <w:sz w:val="24"/>
          <w:szCs w:val="24"/>
        </w:rPr>
        <w:t>.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firstLine="320"/>
        <w:jc w:val="both"/>
        <w:rPr>
          <w:sz w:val="24"/>
          <w:szCs w:val="24"/>
        </w:rPr>
      </w:pPr>
      <w:r w:rsidRPr="00485AC8">
        <w:rPr>
          <w:rStyle w:val="25"/>
          <w:i/>
          <w:iCs/>
          <w:sz w:val="24"/>
          <w:szCs w:val="24"/>
        </w:rPr>
        <w:t>( Мультимедиа.)</w:t>
      </w:r>
    </w:p>
    <w:p w:rsidR="008C12DE" w:rsidRPr="00485AC8" w:rsidRDefault="002A4FFF">
      <w:pPr>
        <w:pStyle w:val="21"/>
        <w:shd w:val="clear" w:color="auto" w:fill="auto"/>
        <w:spacing w:after="180"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Социализация (представление группой ре</w:t>
      </w:r>
      <w:r w:rsidRPr="00485AC8">
        <w:rPr>
          <w:rStyle w:val="11"/>
          <w:sz w:val="24"/>
          <w:szCs w:val="24"/>
        </w:rPr>
        <w:softHyphen/>
        <w:t>зультатов работы, обмен вопросами, работать и отвечать должны все).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firstLine="320"/>
        <w:jc w:val="both"/>
        <w:rPr>
          <w:sz w:val="24"/>
          <w:szCs w:val="24"/>
        </w:rPr>
      </w:pPr>
      <w:r w:rsidRPr="00485AC8">
        <w:rPr>
          <w:rStyle w:val="25"/>
          <w:i/>
          <w:iCs/>
          <w:sz w:val="24"/>
          <w:szCs w:val="24"/>
        </w:rPr>
        <w:t>Работа 1-й группы.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40" w:firstLine="0"/>
        <w:jc w:val="center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Семья Ростовых</w:t>
      </w:r>
    </w:p>
    <w:p w:rsidR="008C12DE" w:rsidRPr="00485AC8" w:rsidRDefault="002A4FFF">
      <w:pPr>
        <w:pStyle w:val="21"/>
        <w:numPr>
          <w:ilvl w:val="0"/>
          <w:numId w:val="4"/>
        </w:numPr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Какой вариант семейственных, родовых связей приемлем для Толстого?</w:t>
      </w:r>
    </w:p>
    <w:p w:rsidR="008C12DE" w:rsidRPr="00485AC8" w:rsidRDefault="002A4FFF">
      <w:pPr>
        <w:pStyle w:val="21"/>
        <w:numPr>
          <w:ilvl w:val="0"/>
          <w:numId w:val="4"/>
        </w:numPr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К какому типу семьи принадлежат </w:t>
      </w:r>
      <w:proofErr w:type="spellStart"/>
      <w:r w:rsidRPr="00485AC8">
        <w:rPr>
          <w:rStyle w:val="11"/>
          <w:sz w:val="24"/>
          <w:szCs w:val="24"/>
        </w:rPr>
        <w:t>Ро</w:t>
      </w:r>
      <w:r w:rsidRPr="00485AC8">
        <w:rPr>
          <w:rStyle w:val="11"/>
          <w:sz w:val="24"/>
          <w:szCs w:val="24"/>
        </w:rPr>
        <w:softHyphen/>
        <w:t>стовы</w:t>
      </w:r>
      <w:proofErr w:type="spellEnd"/>
      <w:r w:rsidRPr="00485AC8">
        <w:rPr>
          <w:rStyle w:val="11"/>
          <w:sz w:val="24"/>
          <w:szCs w:val="24"/>
        </w:rPr>
        <w:t>?</w:t>
      </w:r>
    </w:p>
    <w:p w:rsidR="008C12DE" w:rsidRPr="00485AC8" w:rsidRDefault="002A4FFF">
      <w:pPr>
        <w:pStyle w:val="21"/>
        <w:numPr>
          <w:ilvl w:val="0"/>
          <w:numId w:val="4"/>
        </w:numPr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Что значит для них родительский дом? В каких ситуациях мы встречаемся с семей</w:t>
      </w:r>
      <w:r w:rsidRPr="00485AC8">
        <w:rPr>
          <w:rStyle w:val="11"/>
          <w:sz w:val="24"/>
          <w:szCs w:val="24"/>
        </w:rPr>
        <w:softHyphen/>
        <w:t>ством Ростовых?</w:t>
      </w:r>
    </w:p>
    <w:p w:rsidR="008C12DE" w:rsidRPr="00485AC8" w:rsidRDefault="002A4FFF">
      <w:pPr>
        <w:pStyle w:val="21"/>
        <w:numPr>
          <w:ilvl w:val="0"/>
          <w:numId w:val="4"/>
        </w:numPr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Каковы взаимоотношения родителей и детей? Обратите внимание на этику этих взаи</w:t>
      </w:r>
      <w:r w:rsidRPr="00485AC8">
        <w:rPr>
          <w:rStyle w:val="11"/>
          <w:sz w:val="24"/>
          <w:szCs w:val="24"/>
        </w:rPr>
        <w:softHyphen/>
        <w:t>моотношений.</w:t>
      </w:r>
    </w:p>
    <w:p w:rsidR="008C12DE" w:rsidRPr="00485AC8" w:rsidRDefault="002A4FFF">
      <w:pPr>
        <w:pStyle w:val="21"/>
        <w:numPr>
          <w:ilvl w:val="0"/>
          <w:numId w:val="4"/>
        </w:numPr>
        <w:shd w:val="clear" w:color="auto" w:fill="auto"/>
        <w:spacing w:line="230" w:lineRule="exact"/>
        <w:ind w:left="20" w:right="6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Что будет значить семья в жизни Наташи-матери?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firstLine="320"/>
        <w:jc w:val="both"/>
        <w:rPr>
          <w:sz w:val="24"/>
          <w:szCs w:val="24"/>
        </w:rPr>
      </w:pPr>
      <w:proofErr w:type="gramStart"/>
      <w:r w:rsidRPr="00485AC8">
        <w:rPr>
          <w:rStyle w:val="25"/>
          <w:i/>
          <w:iCs/>
          <w:sz w:val="24"/>
          <w:szCs w:val="24"/>
          <w:lang w:eastAsia="en-US" w:bidi="en-US"/>
        </w:rPr>
        <w:t>(</w:t>
      </w:r>
      <w:r w:rsidRPr="00485AC8">
        <w:rPr>
          <w:rStyle w:val="25"/>
          <w:i/>
          <w:iCs/>
          <w:sz w:val="24"/>
          <w:szCs w:val="24"/>
          <w:lang w:val="en-US" w:eastAsia="en-US" w:bidi="en-US"/>
        </w:rPr>
        <w:t>JI</w:t>
      </w:r>
      <w:r w:rsidRPr="00485AC8">
        <w:rPr>
          <w:rStyle w:val="25"/>
          <w:i/>
          <w:iCs/>
          <w:sz w:val="24"/>
          <w:szCs w:val="24"/>
          <w:lang w:eastAsia="en-US" w:bidi="en-US"/>
        </w:rPr>
        <w:t>.</w:t>
      </w:r>
      <w:proofErr w:type="gramEnd"/>
      <w:r w:rsidRPr="00485AC8">
        <w:rPr>
          <w:rStyle w:val="25"/>
          <w:i/>
          <w:iCs/>
          <w:sz w:val="24"/>
          <w:szCs w:val="24"/>
          <w:lang w:eastAsia="en-US" w:bidi="en-US"/>
        </w:rPr>
        <w:t xml:space="preserve"> </w:t>
      </w:r>
      <w:r w:rsidRPr="00485AC8">
        <w:rPr>
          <w:rStyle w:val="25"/>
          <w:i/>
          <w:iCs/>
          <w:sz w:val="24"/>
          <w:szCs w:val="24"/>
        </w:rPr>
        <w:t>Н. Толстой стоит у истоков народной философии и придерживается народной точки зрения на семью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с её патриархальным укла</w:t>
      </w:r>
      <w:r w:rsidRPr="00485AC8">
        <w:rPr>
          <w:rStyle w:val="25"/>
          <w:i/>
          <w:iCs/>
          <w:sz w:val="24"/>
          <w:szCs w:val="24"/>
        </w:rPr>
        <w:softHyphen/>
        <w:t xml:space="preserve">дом, авторитетом родителей, их заботой о детях. Духовную общность всех членов семьи автор обозначает одним словом — </w:t>
      </w:r>
      <w:proofErr w:type="spellStart"/>
      <w:r w:rsidRPr="00485AC8">
        <w:rPr>
          <w:rStyle w:val="25"/>
          <w:i/>
          <w:iCs/>
          <w:sz w:val="24"/>
          <w:szCs w:val="24"/>
        </w:rPr>
        <w:t>Ростовы</w:t>
      </w:r>
      <w:proofErr w:type="spellEnd"/>
      <w:r w:rsidRPr="00485AC8">
        <w:rPr>
          <w:rStyle w:val="25"/>
          <w:i/>
          <w:iCs/>
          <w:sz w:val="24"/>
          <w:szCs w:val="24"/>
        </w:rPr>
        <w:t>, а близость матери и дочери подчёркивает одним именем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Наталья. Мать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синоним мира се</w:t>
      </w:r>
      <w:r w:rsidRPr="00485AC8">
        <w:rPr>
          <w:rStyle w:val="25"/>
          <w:i/>
          <w:iCs/>
          <w:sz w:val="24"/>
          <w:szCs w:val="24"/>
        </w:rPr>
        <w:softHyphen/>
        <w:t>мьи у Толстого, тот природный камертон, по которому будут проверять свою жизнь дети Ростовых: Наташа, Николай, Петя. Их объ</w:t>
      </w:r>
      <w:r w:rsidRPr="00485AC8">
        <w:rPr>
          <w:rStyle w:val="25"/>
          <w:i/>
          <w:iCs/>
          <w:sz w:val="24"/>
          <w:szCs w:val="24"/>
        </w:rPr>
        <w:softHyphen/>
        <w:t>единяет важное качество, заложенное в семье родителями: искренность, естественность, простота. Открытость души, радушие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их главное свойство. Отсюда, из дома, эта спо</w:t>
      </w:r>
      <w:r w:rsidRPr="00485AC8">
        <w:rPr>
          <w:rStyle w:val="25"/>
          <w:i/>
          <w:iCs/>
          <w:sz w:val="24"/>
          <w:szCs w:val="24"/>
        </w:rPr>
        <w:softHyphen/>
        <w:t>собность Ростовых притягивать к себе людей, талант понять чужую душу, умение пережи</w:t>
      </w:r>
      <w:r w:rsidRPr="00485AC8">
        <w:rPr>
          <w:rStyle w:val="25"/>
          <w:i/>
          <w:iCs/>
          <w:sz w:val="24"/>
          <w:szCs w:val="24"/>
        </w:rPr>
        <w:softHyphen/>
        <w:t>вать, сочувствовать. И всё это на грани са</w:t>
      </w:r>
      <w:r w:rsidRPr="00485AC8">
        <w:rPr>
          <w:rStyle w:val="25"/>
          <w:i/>
          <w:iCs/>
          <w:sz w:val="24"/>
          <w:szCs w:val="24"/>
        </w:rPr>
        <w:softHyphen/>
        <w:t xml:space="preserve">моотречения. </w:t>
      </w:r>
      <w:proofErr w:type="spellStart"/>
      <w:proofErr w:type="gramStart"/>
      <w:r w:rsidRPr="00485AC8">
        <w:rPr>
          <w:rStyle w:val="25"/>
          <w:i/>
          <w:iCs/>
          <w:sz w:val="24"/>
          <w:szCs w:val="24"/>
        </w:rPr>
        <w:t>Ростовы</w:t>
      </w:r>
      <w:proofErr w:type="spellEnd"/>
      <w:r w:rsidRPr="00485AC8">
        <w:rPr>
          <w:rStyle w:val="25"/>
          <w:i/>
          <w:iCs/>
          <w:sz w:val="24"/>
          <w:szCs w:val="24"/>
        </w:rPr>
        <w:t xml:space="preserve"> не умеют чувствовать «слегка», «наполовину», они всецело отдаются чувству, завладевшему их душой.)</w:t>
      </w:r>
      <w:proofErr w:type="gramEnd"/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Толстому важно было через судьбу </w:t>
      </w:r>
      <w:r w:rsidRPr="00485AC8">
        <w:rPr>
          <w:rStyle w:val="11"/>
          <w:sz w:val="24"/>
          <w:szCs w:val="24"/>
        </w:rPr>
        <w:lastRenderedPageBreak/>
        <w:t>Наташи Ростовой показать, что все её таланты реализу</w:t>
      </w:r>
      <w:r w:rsidRPr="00485AC8">
        <w:rPr>
          <w:rStyle w:val="11"/>
          <w:sz w:val="24"/>
          <w:szCs w:val="24"/>
        </w:rPr>
        <w:softHyphen/>
        <w:t xml:space="preserve">ются в семье. </w:t>
      </w:r>
      <w:proofErr w:type="gramStart"/>
      <w:r w:rsidRPr="00485AC8">
        <w:rPr>
          <w:rStyle w:val="11"/>
          <w:sz w:val="24"/>
          <w:szCs w:val="24"/>
        </w:rPr>
        <w:t>Наташа-мать сумеет воспитать в своих детях и любовь к музыке, и способность к искренней дружбе и любви; она научит детей самому главному в жизни таланту — таланту любить самозабвенно, забывая порой о себе; и воспитание это будет проходить не в фор</w:t>
      </w:r>
      <w:r w:rsidRPr="00485AC8">
        <w:rPr>
          <w:rStyle w:val="11"/>
          <w:sz w:val="24"/>
          <w:szCs w:val="24"/>
        </w:rPr>
        <w:softHyphen/>
        <w:t>ме нотаций, а в форме ежедневного общения детей с очень добрыми, честными, искренни</w:t>
      </w:r>
      <w:r w:rsidRPr="00485AC8">
        <w:rPr>
          <w:rStyle w:val="11"/>
          <w:sz w:val="24"/>
          <w:szCs w:val="24"/>
        </w:rPr>
        <w:softHyphen/>
        <w:t>ми и правдивыми людьми: матерью и отцом.</w:t>
      </w:r>
      <w:proofErr w:type="gramEnd"/>
      <w:r w:rsidRPr="00485AC8">
        <w:rPr>
          <w:rStyle w:val="11"/>
          <w:sz w:val="24"/>
          <w:szCs w:val="24"/>
        </w:rPr>
        <w:t xml:space="preserve"> И в этом — настоящее счастье семьи, потому что каждый из нас мечтает о самом добром и самом справедливом человеке рядом с собой. У Пьера эта мечта сбылась...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Как часто употребляет Толстой слова «се</w:t>
      </w:r>
      <w:r w:rsidRPr="00485AC8">
        <w:rPr>
          <w:rStyle w:val="11"/>
          <w:sz w:val="24"/>
          <w:szCs w:val="24"/>
        </w:rPr>
        <w:softHyphen/>
        <w:t>мья», «семейство» для обозначения дома Ро</w:t>
      </w:r>
      <w:r w:rsidRPr="00485AC8">
        <w:rPr>
          <w:rStyle w:val="11"/>
          <w:sz w:val="24"/>
          <w:szCs w:val="24"/>
        </w:rPr>
        <w:softHyphen/>
        <w:t>стовых! Каким тёплым светом и уютом веет от этого, привычного и доброго слова! За этим словом — мир, согласие, любовь.</w:t>
      </w:r>
    </w:p>
    <w:p w:rsidR="008C12DE" w:rsidRPr="00485AC8" w:rsidRDefault="002A4FFF">
      <w:pPr>
        <w:pStyle w:val="21"/>
        <w:shd w:val="clear" w:color="auto" w:fill="auto"/>
        <w:spacing w:after="180"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— А теперь погостим у Болконских, в Лы</w:t>
      </w:r>
      <w:r w:rsidRPr="00485AC8">
        <w:rPr>
          <w:rStyle w:val="11"/>
          <w:sz w:val="24"/>
          <w:szCs w:val="24"/>
        </w:rPr>
        <w:softHyphen/>
        <w:t>сых Горах.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firstLine="340"/>
        <w:jc w:val="both"/>
        <w:rPr>
          <w:sz w:val="24"/>
          <w:szCs w:val="24"/>
        </w:rPr>
      </w:pPr>
      <w:r w:rsidRPr="00485AC8">
        <w:rPr>
          <w:rStyle w:val="25"/>
          <w:i/>
          <w:iCs/>
          <w:sz w:val="24"/>
          <w:szCs w:val="24"/>
        </w:rPr>
        <w:t>Работа 3-й группы.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firstLine="0"/>
        <w:jc w:val="center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Семья Болконских</w:t>
      </w:r>
    </w:p>
    <w:p w:rsidR="008C12DE" w:rsidRPr="00485AC8" w:rsidRDefault="002A4FFF">
      <w:pPr>
        <w:pStyle w:val="21"/>
        <w:numPr>
          <w:ilvl w:val="0"/>
          <w:numId w:val="5"/>
        </w:numPr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Каковы взаимоотношения между члена</w:t>
      </w:r>
      <w:r w:rsidRPr="00485AC8">
        <w:rPr>
          <w:rStyle w:val="11"/>
          <w:sz w:val="24"/>
          <w:szCs w:val="24"/>
        </w:rPr>
        <w:softHyphen/>
        <w:t>ми семьи Болконских? Составляют ли они «по</w:t>
      </w:r>
      <w:r w:rsidRPr="00485AC8">
        <w:rPr>
          <w:rStyle w:val="11"/>
          <w:sz w:val="24"/>
          <w:szCs w:val="24"/>
        </w:rPr>
        <w:softHyphen/>
        <w:t xml:space="preserve">роду», как </w:t>
      </w:r>
      <w:proofErr w:type="spellStart"/>
      <w:r w:rsidRPr="00485AC8">
        <w:rPr>
          <w:rStyle w:val="11"/>
          <w:sz w:val="24"/>
          <w:szCs w:val="24"/>
        </w:rPr>
        <w:t>Ростовы</w:t>
      </w:r>
      <w:proofErr w:type="spellEnd"/>
      <w:r w:rsidRPr="00485AC8">
        <w:rPr>
          <w:rStyle w:val="11"/>
          <w:sz w:val="24"/>
          <w:szCs w:val="24"/>
        </w:rPr>
        <w:t>? Что у них общего?</w:t>
      </w:r>
    </w:p>
    <w:p w:rsidR="008C12DE" w:rsidRPr="00485AC8" w:rsidRDefault="002A4FFF">
      <w:pPr>
        <w:pStyle w:val="21"/>
        <w:numPr>
          <w:ilvl w:val="0"/>
          <w:numId w:val="5"/>
        </w:numPr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Что скрывается за внешней суровостью старика Болконского?</w:t>
      </w:r>
    </w:p>
    <w:p w:rsidR="008C12DE" w:rsidRPr="00485AC8" w:rsidRDefault="002A4FFF">
      <w:pPr>
        <w:pStyle w:val="21"/>
        <w:numPr>
          <w:ilvl w:val="0"/>
          <w:numId w:val="5"/>
        </w:numPr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Укажите наиболее яркие, на ваш взгляд, детали в изображении внутреннего и внешнего облика Болконских.</w:t>
      </w:r>
    </w:p>
    <w:p w:rsidR="008C12DE" w:rsidRPr="00485AC8" w:rsidRDefault="002A4FFF">
      <w:pPr>
        <w:pStyle w:val="21"/>
        <w:numPr>
          <w:ilvl w:val="0"/>
          <w:numId w:val="5"/>
        </w:numPr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Как воплотит княжна Марья отцовский идеал семьи?</w:t>
      </w:r>
    </w:p>
    <w:p w:rsidR="008C12DE" w:rsidRPr="00485AC8" w:rsidRDefault="002A4FFF">
      <w:pPr>
        <w:pStyle w:val="21"/>
        <w:numPr>
          <w:ilvl w:val="0"/>
          <w:numId w:val="5"/>
        </w:numPr>
        <w:shd w:val="clear" w:color="auto" w:fill="auto"/>
        <w:spacing w:line="230" w:lineRule="exact"/>
        <w:ind w:left="20" w:right="4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Чем </w:t>
      </w:r>
      <w:proofErr w:type="gramStart"/>
      <w:r w:rsidRPr="00485AC8">
        <w:rPr>
          <w:rStyle w:val="11"/>
          <w:sz w:val="24"/>
          <w:szCs w:val="24"/>
        </w:rPr>
        <w:t>похожи</w:t>
      </w:r>
      <w:proofErr w:type="gramEnd"/>
      <w:r w:rsidRPr="00485AC8">
        <w:rPr>
          <w:rStyle w:val="11"/>
          <w:sz w:val="24"/>
          <w:szCs w:val="24"/>
        </w:rPr>
        <w:t xml:space="preserve"> дом Болконских и дом Ро</w:t>
      </w:r>
      <w:r w:rsidRPr="00485AC8">
        <w:rPr>
          <w:rStyle w:val="11"/>
          <w:sz w:val="24"/>
          <w:szCs w:val="24"/>
        </w:rPr>
        <w:softHyphen/>
        <w:t>стовых?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right="40" w:firstLine="340"/>
        <w:jc w:val="both"/>
        <w:rPr>
          <w:sz w:val="24"/>
          <w:szCs w:val="24"/>
        </w:rPr>
        <w:sectPr w:rsidR="008C12DE" w:rsidRPr="00485AC8">
          <w:pgSz w:w="11909" w:h="16838"/>
          <w:pgMar w:top="619" w:right="1116" w:bottom="619" w:left="1116" w:header="0" w:footer="3" w:gutter="0"/>
          <w:cols w:num="2" w:space="316"/>
          <w:noEndnote/>
          <w:docGrid w:linePitch="360"/>
        </w:sectPr>
      </w:pPr>
      <w:proofErr w:type="gramStart"/>
      <w:r w:rsidRPr="00485AC8">
        <w:rPr>
          <w:rStyle w:val="25"/>
          <w:i/>
          <w:iCs/>
          <w:sz w:val="24"/>
          <w:szCs w:val="24"/>
        </w:rPr>
        <w:t>(Отличительные черты Болконских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ду</w:t>
      </w:r>
      <w:r w:rsidRPr="00485AC8">
        <w:rPr>
          <w:rStyle w:val="25"/>
          <w:i/>
          <w:iCs/>
          <w:sz w:val="24"/>
          <w:szCs w:val="24"/>
        </w:rPr>
        <w:softHyphen/>
        <w:t>ховность, ум, независимость, благородство, высокие представления о чести, долге.</w:t>
      </w:r>
      <w:proofErr w:type="gramEnd"/>
      <w:r w:rsidRPr="00485AC8">
        <w:rPr>
          <w:rStyle w:val="25"/>
          <w:i/>
          <w:iCs/>
          <w:sz w:val="24"/>
          <w:szCs w:val="24"/>
        </w:rPr>
        <w:t xml:space="preserve"> Старый князь, в прошлом екатерининский вельможа, друг Кутузова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государственный человек. Он, служа Екатерине, служил России. Не желая приспосабливаться к новому времени, которое требовало не служить, а прислуживаться, он добровольно заточил себя в имении. Однако и опальный, он не переставал интересоваться политикой. Николай Андреевич Болконский неустанно заботится о том, чтобь</w:t>
      </w:r>
      <w:proofErr w:type="gramStart"/>
      <w:r w:rsidRPr="00485AC8">
        <w:rPr>
          <w:rStyle w:val="2Candara9pt"/>
          <w:rFonts w:ascii="Times New Roman" w:hAnsi="Times New Roman" w:cs="Times New Roman"/>
          <w:i/>
          <w:iCs/>
          <w:sz w:val="24"/>
          <w:szCs w:val="24"/>
        </w:rPr>
        <w:t>1</w:t>
      </w:r>
      <w:proofErr w:type="gramEnd"/>
      <w:r w:rsidRPr="00485AC8">
        <w:rPr>
          <w:rStyle w:val="25"/>
          <w:i/>
          <w:iCs/>
          <w:sz w:val="24"/>
          <w:szCs w:val="24"/>
        </w:rPr>
        <w:t xml:space="preserve"> дети раз</w:t>
      </w:r>
      <w:r w:rsidRPr="00485AC8">
        <w:rPr>
          <w:rStyle w:val="25"/>
          <w:i/>
          <w:iCs/>
          <w:sz w:val="24"/>
          <w:szCs w:val="24"/>
        </w:rPr>
        <w:softHyphen/>
        <w:t>вивали свои способности, умели работать и желали учиться. Воспитанием и обучением де</w:t>
      </w:r>
      <w:r w:rsidRPr="00485AC8">
        <w:rPr>
          <w:rStyle w:val="25"/>
          <w:i/>
          <w:iCs/>
          <w:sz w:val="24"/>
          <w:szCs w:val="24"/>
        </w:rPr>
        <w:softHyphen/>
        <w:t>тей старый князь занимался сам, не доверяя и не перепоручая этого никому. Он не доверяет никому не только воспитание своих детей, но и их судьбы. С каким «внешним спокойстви</w:t>
      </w:r>
      <w:r w:rsidRPr="00485AC8">
        <w:rPr>
          <w:rStyle w:val="25"/>
          <w:i/>
          <w:iCs/>
          <w:sz w:val="24"/>
          <w:szCs w:val="24"/>
        </w:rPr>
        <w:softHyphen/>
        <w:t>ем и внутренней злобой» он даёт согласие на брак Андрея с Наташей. И год для испытания чувств Андрея и Наташи</w:t>
      </w:r>
      <w:r w:rsidRPr="00485AC8">
        <w:rPr>
          <w:rStyle w:val="26"/>
          <w:sz w:val="24"/>
          <w:szCs w:val="24"/>
        </w:rPr>
        <w:t xml:space="preserve"> — </w:t>
      </w:r>
      <w:r w:rsidRPr="00485AC8">
        <w:rPr>
          <w:rStyle w:val="25"/>
          <w:i/>
          <w:iCs/>
          <w:sz w:val="24"/>
          <w:szCs w:val="24"/>
        </w:rPr>
        <w:t>это тоже по</w:t>
      </w:r>
      <w:r w:rsidRPr="00485AC8">
        <w:rPr>
          <w:rStyle w:val="25"/>
          <w:i/>
          <w:iCs/>
          <w:sz w:val="24"/>
          <w:szCs w:val="24"/>
        </w:rPr>
        <w:softHyphen/>
        <w:t>пытка максимально оградить от случайно</w:t>
      </w:r>
      <w:r w:rsidRPr="00485AC8">
        <w:rPr>
          <w:rStyle w:val="25"/>
          <w:i/>
          <w:iCs/>
          <w:sz w:val="24"/>
          <w:szCs w:val="24"/>
        </w:rPr>
        <w:softHyphen/>
        <w:t>стей и бед чувство сына: «Был сын, которого</w:t>
      </w:r>
    </w:p>
    <w:p w:rsidR="008C12DE" w:rsidRPr="00485AC8" w:rsidRDefault="008C12DE">
      <w:pPr>
        <w:spacing w:before="2" w:after="2" w:line="240" w:lineRule="exact"/>
        <w:rPr>
          <w:rFonts w:ascii="Times New Roman" w:hAnsi="Times New Roman" w:cs="Times New Roman"/>
        </w:rPr>
      </w:pPr>
    </w:p>
    <w:p w:rsidR="008C12DE" w:rsidRPr="00485AC8" w:rsidRDefault="008C12DE">
      <w:pPr>
        <w:rPr>
          <w:rFonts w:ascii="Times New Roman" w:hAnsi="Times New Roman" w:cs="Times New Roman"/>
        </w:rPr>
        <w:sectPr w:rsidR="008C12DE" w:rsidRPr="00485AC8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8C12DE" w:rsidRPr="00485AC8" w:rsidRDefault="002A4FFF">
      <w:pPr>
        <w:pStyle w:val="31"/>
        <w:framePr w:h="220" w:wrap="around" w:vAnchor="text" w:hAnchor="margin" w:x="4559" w:y="60"/>
        <w:shd w:val="clear" w:color="auto" w:fill="auto"/>
        <w:spacing w:line="220" w:lineRule="exact"/>
        <w:ind w:left="100"/>
        <w:rPr>
          <w:sz w:val="24"/>
          <w:szCs w:val="24"/>
        </w:rPr>
      </w:pPr>
      <w:r w:rsidRPr="00485AC8">
        <w:rPr>
          <w:rStyle w:val="30ptExact"/>
          <w:spacing w:val="0"/>
          <w:sz w:val="24"/>
          <w:szCs w:val="24"/>
        </w:rPr>
        <w:lastRenderedPageBreak/>
        <w:t>40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right="20"/>
        <w:jc w:val="both"/>
        <w:rPr>
          <w:sz w:val="24"/>
          <w:szCs w:val="24"/>
        </w:rPr>
      </w:pPr>
      <w:r w:rsidRPr="00485AC8">
        <w:rPr>
          <w:rStyle w:val="27"/>
          <w:i/>
          <w:iCs/>
          <w:sz w:val="24"/>
          <w:szCs w:val="24"/>
        </w:rPr>
        <w:t>жалко отдавать девчонке». Невозможность разлучиться с княжной Марьей толкает его на отчаянные поступки, злобные, желчные: при женихе скажет дочери: «...уродовать себя нече</w:t>
      </w:r>
      <w:r w:rsidRPr="00485AC8">
        <w:rPr>
          <w:rStyle w:val="27"/>
          <w:i/>
          <w:iCs/>
          <w:sz w:val="24"/>
          <w:szCs w:val="24"/>
        </w:rPr>
        <w:softHyphen/>
        <w:t>го</w:t>
      </w:r>
      <w:r w:rsidRPr="00485AC8">
        <w:rPr>
          <w:rStyle w:val="22"/>
          <w:sz w:val="24"/>
          <w:szCs w:val="24"/>
        </w:rPr>
        <w:t xml:space="preserve"> — </w:t>
      </w:r>
      <w:r w:rsidRPr="00485AC8">
        <w:rPr>
          <w:rStyle w:val="27"/>
          <w:i/>
          <w:iCs/>
          <w:sz w:val="24"/>
          <w:szCs w:val="24"/>
        </w:rPr>
        <w:t>и так дурна». Сватовством Курагиных он был оскорблён «за свою дочь. Оскорбление самое больное, потому что оно относилось не к нему, к дочери, которую он любил больше себя».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right="20" w:firstLine="340"/>
        <w:jc w:val="both"/>
        <w:rPr>
          <w:sz w:val="24"/>
          <w:szCs w:val="24"/>
        </w:rPr>
      </w:pPr>
      <w:r w:rsidRPr="00485AC8">
        <w:rPr>
          <w:rStyle w:val="27"/>
          <w:i/>
          <w:iCs/>
          <w:sz w:val="24"/>
          <w:szCs w:val="24"/>
        </w:rPr>
        <w:t>Николай Андреевич, гордящийся умом сына и духовным миром дочери, знает, что в их семье между Марьей и Андреем не только пол</w:t>
      </w:r>
      <w:r w:rsidRPr="00485AC8">
        <w:rPr>
          <w:rStyle w:val="27"/>
          <w:i/>
          <w:iCs/>
          <w:sz w:val="24"/>
          <w:szCs w:val="24"/>
        </w:rPr>
        <w:softHyphen/>
        <w:t>ное взаимопонимание, но и искренняя дружба, основанная на единстве взглядов и мыслей. Взаимоотношения в этой семье строятся не на принципе равенства, но они полны за</w:t>
      </w:r>
      <w:r w:rsidRPr="00485AC8">
        <w:rPr>
          <w:rStyle w:val="27"/>
          <w:i/>
          <w:iCs/>
          <w:sz w:val="24"/>
          <w:szCs w:val="24"/>
        </w:rPr>
        <w:softHyphen/>
        <w:t xml:space="preserve">боты и любви, только скрытой. Болконские все очень сдержанны. Это образец подлинной семьи. </w:t>
      </w:r>
      <w:proofErr w:type="gramStart"/>
      <w:r w:rsidRPr="00485AC8">
        <w:rPr>
          <w:rStyle w:val="27"/>
          <w:i/>
          <w:iCs/>
          <w:sz w:val="24"/>
          <w:szCs w:val="24"/>
        </w:rPr>
        <w:t>Им присущи высокая духовность, ис</w:t>
      </w:r>
      <w:r w:rsidRPr="00485AC8">
        <w:rPr>
          <w:rStyle w:val="27"/>
          <w:i/>
          <w:iCs/>
          <w:sz w:val="24"/>
          <w:szCs w:val="24"/>
        </w:rPr>
        <w:softHyphen/>
        <w:t>тинная красота, гордость, жертвенность и уважение чужих чувств.)</w:t>
      </w:r>
      <w:proofErr w:type="gramEnd"/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— Чем </w:t>
      </w:r>
      <w:proofErr w:type="gramStart"/>
      <w:r w:rsidRPr="00485AC8">
        <w:rPr>
          <w:sz w:val="24"/>
          <w:szCs w:val="24"/>
        </w:rPr>
        <w:t>похожи</w:t>
      </w:r>
      <w:proofErr w:type="gramEnd"/>
      <w:r w:rsidRPr="00485AC8">
        <w:rPr>
          <w:sz w:val="24"/>
          <w:szCs w:val="24"/>
        </w:rPr>
        <w:t xml:space="preserve"> дом Болконских и дом Ро</w:t>
      </w:r>
      <w:r w:rsidRPr="00485AC8">
        <w:rPr>
          <w:sz w:val="24"/>
          <w:szCs w:val="24"/>
        </w:rPr>
        <w:softHyphen/>
        <w:t xml:space="preserve">стовых? Прежде </w:t>
      </w:r>
      <w:proofErr w:type="gramStart"/>
      <w:r w:rsidRPr="00485AC8">
        <w:rPr>
          <w:sz w:val="24"/>
          <w:szCs w:val="24"/>
        </w:rPr>
        <w:t>всего</w:t>
      </w:r>
      <w:proofErr w:type="gramEnd"/>
      <w:r w:rsidRPr="00485AC8">
        <w:rPr>
          <w:sz w:val="24"/>
          <w:szCs w:val="24"/>
        </w:rPr>
        <w:t xml:space="preserve"> чувством семьи, духов</w:t>
      </w:r>
      <w:r w:rsidRPr="00485AC8">
        <w:rPr>
          <w:sz w:val="24"/>
          <w:szCs w:val="24"/>
        </w:rPr>
        <w:softHyphen/>
        <w:t>ным родством близких людей, патриархальным укладом, гостеприимством. Обе семьи отли</w:t>
      </w:r>
      <w:r w:rsidRPr="00485AC8">
        <w:rPr>
          <w:sz w:val="24"/>
          <w:szCs w:val="24"/>
        </w:rPr>
        <w:softHyphen/>
        <w:t xml:space="preserve">чаются огромной заботой родителей о детях. Детей </w:t>
      </w:r>
      <w:proofErr w:type="spellStart"/>
      <w:r w:rsidRPr="00485AC8">
        <w:rPr>
          <w:sz w:val="24"/>
          <w:szCs w:val="24"/>
        </w:rPr>
        <w:t>Ростовы</w:t>
      </w:r>
      <w:proofErr w:type="spellEnd"/>
      <w:r w:rsidRPr="00485AC8">
        <w:rPr>
          <w:sz w:val="24"/>
          <w:szCs w:val="24"/>
        </w:rPr>
        <w:t xml:space="preserve"> и Болконский любят больше, чем себя: </w:t>
      </w:r>
      <w:proofErr w:type="gramStart"/>
      <w:r w:rsidRPr="00485AC8">
        <w:rPr>
          <w:sz w:val="24"/>
          <w:szCs w:val="24"/>
        </w:rPr>
        <w:t>Ростова-старшая</w:t>
      </w:r>
      <w:proofErr w:type="gramEnd"/>
      <w:r w:rsidRPr="00485AC8">
        <w:rPr>
          <w:sz w:val="24"/>
          <w:szCs w:val="24"/>
        </w:rPr>
        <w:t xml:space="preserve"> не переносит смер</w:t>
      </w:r>
      <w:r w:rsidRPr="00485AC8">
        <w:rPr>
          <w:sz w:val="24"/>
          <w:szCs w:val="24"/>
        </w:rPr>
        <w:softHyphen/>
        <w:t>ти мужа и младшего Пети; старик Болконский любит детей страстно и трепетно, даже стро</w:t>
      </w:r>
      <w:r w:rsidRPr="00485AC8">
        <w:rPr>
          <w:sz w:val="24"/>
          <w:szCs w:val="24"/>
        </w:rPr>
        <w:softHyphen/>
        <w:t>гость и требовательность его идут только от желания добра детям.</w:t>
      </w:r>
    </w:p>
    <w:p w:rsidR="008C12DE" w:rsidRPr="00485AC8" w:rsidRDefault="002A4FFF">
      <w:pPr>
        <w:pStyle w:val="21"/>
        <w:shd w:val="clear" w:color="auto" w:fill="auto"/>
        <w:spacing w:after="180"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На фоне характеристик Ростовых и Болкон</w:t>
      </w:r>
      <w:r w:rsidRPr="00485AC8">
        <w:rPr>
          <w:sz w:val="24"/>
          <w:szCs w:val="24"/>
        </w:rPr>
        <w:softHyphen/>
        <w:t>ских контрастом прозвучат взаимоотношения в семье Курагиных.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firstLine="340"/>
        <w:jc w:val="both"/>
        <w:rPr>
          <w:sz w:val="24"/>
          <w:szCs w:val="24"/>
        </w:rPr>
      </w:pPr>
      <w:r w:rsidRPr="00485AC8">
        <w:rPr>
          <w:rStyle w:val="27"/>
          <w:i/>
          <w:iCs/>
          <w:sz w:val="24"/>
          <w:szCs w:val="24"/>
        </w:rPr>
        <w:t>Работа 2-й группы.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firstLine="0"/>
        <w:jc w:val="center"/>
        <w:rPr>
          <w:sz w:val="24"/>
          <w:szCs w:val="24"/>
        </w:rPr>
      </w:pPr>
      <w:r w:rsidRPr="00485AC8">
        <w:rPr>
          <w:sz w:val="24"/>
          <w:szCs w:val="24"/>
        </w:rPr>
        <w:t>Семья Курагиных</w:t>
      </w:r>
    </w:p>
    <w:p w:rsidR="008C12DE" w:rsidRPr="00485AC8" w:rsidRDefault="002A4FFF">
      <w:pPr>
        <w:pStyle w:val="21"/>
        <w:numPr>
          <w:ilvl w:val="0"/>
          <w:numId w:val="6"/>
        </w:numPr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Какими этическими принципами руко</w:t>
      </w:r>
      <w:r w:rsidRPr="00485AC8">
        <w:rPr>
          <w:sz w:val="24"/>
          <w:szCs w:val="24"/>
        </w:rPr>
        <w:softHyphen/>
        <w:t>водствуются члены семьи Курагиных?</w:t>
      </w:r>
    </w:p>
    <w:p w:rsidR="008C12DE" w:rsidRPr="00485AC8" w:rsidRDefault="002A4FFF">
      <w:pPr>
        <w:pStyle w:val="21"/>
        <w:numPr>
          <w:ilvl w:val="0"/>
          <w:numId w:val="6"/>
        </w:numPr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Существуют ли в их системе ценностей такие понятия, как «честь», «благородство», «чистая совесть», «жертвенность»?</w:t>
      </w:r>
    </w:p>
    <w:p w:rsidR="008C12DE" w:rsidRPr="00485AC8" w:rsidRDefault="002A4FFF">
      <w:pPr>
        <w:pStyle w:val="21"/>
        <w:numPr>
          <w:ilvl w:val="0"/>
          <w:numId w:val="6"/>
        </w:numPr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Как доказывает Толстой свою мысль «Нет нравственного стержня в родителях — не будет его и в детях»?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right="20" w:firstLine="340"/>
        <w:jc w:val="both"/>
        <w:rPr>
          <w:sz w:val="24"/>
          <w:szCs w:val="24"/>
        </w:rPr>
      </w:pPr>
      <w:proofErr w:type="gramStart"/>
      <w:r w:rsidRPr="00485AC8">
        <w:rPr>
          <w:rStyle w:val="27"/>
          <w:i/>
          <w:iCs/>
          <w:sz w:val="24"/>
          <w:szCs w:val="24"/>
        </w:rPr>
        <w:t xml:space="preserve">(Собственно, Болконские и </w:t>
      </w:r>
      <w:proofErr w:type="spellStart"/>
      <w:r w:rsidRPr="00485AC8">
        <w:rPr>
          <w:rStyle w:val="27"/>
          <w:i/>
          <w:iCs/>
          <w:sz w:val="24"/>
          <w:szCs w:val="24"/>
        </w:rPr>
        <w:t>Ростовы</w:t>
      </w:r>
      <w:proofErr w:type="spellEnd"/>
      <w:r w:rsidRPr="00485AC8">
        <w:rPr>
          <w:rStyle w:val="22"/>
          <w:sz w:val="24"/>
          <w:szCs w:val="24"/>
        </w:rPr>
        <w:t xml:space="preserve"> — </w:t>
      </w:r>
      <w:r w:rsidRPr="00485AC8">
        <w:rPr>
          <w:rStyle w:val="27"/>
          <w:i/>
          <w:iCs/>
          <w:sz w:val="24"/>
          <w:szCs w:val="24"/>
        </w:rPr>
        <w:t>это больше, чем семьи, это целые жизненные укла</w:t>
      </w:r>
      <w:r w:rsidRPr="00485AC8">
        <w:rPr>
          <w:rStyle w:val="27"/>
          <w:i/>
          <w:iCs/>
          <w:sz w:val="24"/>
          <w:szCs w:val="24"/>
        </w:rPr>
        <w:softHyphen/>
        <w:t>ды, каждый из которых со своей стороны, ове</w:t>
      </w:r>
      <w:r w:rsidRPr="00485AC8">
        <w:rPr>
          <w:rStyle w:val="27"/>
          <w:i/>
          <w:iCs/>
          <w:sz w:val="24"/>
          <w:szCs w:val="24"/>
        </w:rPr>
        <w:softHyphen/>
        <w:t>ян своей поэзией.</w:t>
      </w:r>
      <w:proofErr w:type="gramEnd"/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right="20" w:firstLine="340"/>
        <w:jc w:val="both"/>
        <w:rPr>
          <w:sz w:val="24"/>
          <w:szCs w:val="24"/>
        </w:rPr>
      </w:pPr>
      <w:r w:rsidRPr="00485AC8">
        <w:rPr>
          <w:rStyle w:val="27"/>
          <w:i/>
          <w:iCs/>
          <w:sz w:val="24"/>
          <w:szCs w:val="24"/>
        </w:rPr>
        <w:t xml:space="preserve">Простое и такое глубокое для автора «Войны и мира» семейное счастье, то самое, которое знают </w:t>
      </w:r>
      <w:proofErr w:type="spellStart"/>
      <w:r w:rsidRPr="00485AC8">
        <w:rPr>
          <w:rStyle w:val="27"/>
          <w:i/>
          <w:iCs/>
          <w:sz w:val="24"/>
          <w:szCs w:val="24"/>
        </w:rPr>
        <w:t>Ростовы</w:t>
      </w:r>
      <w:proofErr w:type="spellEnd"/>
      <w:r w:rsidRPr="00485AC8">
        <w:rPr>
          <w:rStyle w:val="27"/>
          <w:i/>
          <w:iCs/>
          <w:sz w:val="24"/>
          <w:szCs w:val="24"/>
        </w:rPr>
        <w:t xml:space="preserve"> и Болконские, оно им естественно и привычно,</w:t>
      </w:r>
      <w:r w:rsidRPr="00485AC8">
        <w:rPr>
          <w:rStyle w:val="22"/>
          <w:sz w:val="24"/>
          <w:szCs w:val="24"/>
        </w:rPr>
        <w:t xml:space="preserve"> — </w:t>
      </w:r>
      <w:r w:rsidRPr="00485AC8">
        <w:rPr>
          <w:rStyle w:val="27"/>
          <w:i/>
          <w:iCs/>
          <w:sz w:val="24"/>
          <w:szCs w:val="24"/>
        </w:rPr>
        <w:t>это семейное, «мирное» счастье не будет дано семейству Ку</w:t>
      </w:r>
      <w:r w:rsidRPr="00485AC8">
        <w:rPr>
          <w:rStyle w:val="27"/>
          <w:i/>
          <w:iCs/>
          <w:sz w:val="24"/>
          <w:szCs w:val="24"/>
        </w:rPr>
        <w:softHyphen/>
        <w:t>рагиных, где царит атмосфера всеобщего рас</w:t>
      </w:r>
      <w:r w:rsidRPr="00485AC8">
        <w:rPr>
          <w:rStyle w:val="27"/>
          <w:i/>
          <w:iCs/>
          <w:sz w:val="24"/>
          <w:szCs w:val="24"/>
        </w:rPr>
        <w:softHyphen/>
        <w:t xml:space="preserve">чёта и </w:t>
      </w:r>
      <w:proofErr w:type="spellStart"/>
      <w:r w:rsidRPr="00485AC8">
        <w:rPr>
          <w:rStyle w:val="27"/>
          <w:i/>
          <w:iCs/>
          <w:sz w:val="24"/>
          <w:szCs w:val="24"/>
        </w:rPr>
        <w:t>бездуховности</w:t>
      </w:r>
      <w:proofErr w:type="spellEnd"/>
      <w:r w:rsidRPr="00485AC8">
        <w:rPr>
          <w:rStyle w:val="27"/>
          <w:i/>
          <w:iCs/>
          <w:sz w:val="24"/>
          <w:szCs w:val="24"/>
        </w:rPr>
        <w:t>. Они лишены родовой по</w:t>
      </w:r>
      <w:r w:rsidRPr="00485AC8">
        <w:rPr>
          <w:rStyle w:val="27"/>
          <w:i/>
          <w:iCs/>
          <w:sz w:val="24"/>
          <w:szCs w:val="24"/>
        </w:rPr>
        <w:softHyphen/>
        <w:t>эзии. Их семейная близость и связь непоэтич</w:t>
      </w:r>
      <w:r w:rsidRPr="00485AC8">
        <w:rPr>
          <w:rStyle w:val="27"/>
          <w:i/>
          <w:iCs/>
          <w:sz w:val="24"/>
          <w:szCs w:val="24"/>
        </w:rPr>
        <w:softHyphen/>
        <w:t xml:space="preserve">ны, хотя, несомненно, есть и инстинктивная </w:t>
      </w:r>
      <w:proofErr w:type="spellStart"/>
      <w:r w:rsidRPr="00485AC8">
        <w:rPr>
          <w:rStyle w:val="27"/>
          <w:i/>
          <w:iCs/>
          <w:sz w:val="24"/>
          <w:szCs w:val="24"/>
        </w:rPr>
        <w:t>взаимоподдержка</w:t>
      </w:r>
      <w:proofErr w:type="spellEnd"/>
      <w:r w:rsidRPr="00485AC8">
        <w:rPr>
          <w:rStyle w:val="27"/>
          <w:i/>
          <w:iCs/>
          <w:sz w:val="24"/>
          <w:szCs w:val="24"/>
        </w:rPr>
        <w:t xml:space="preserve"> и солидарность, своего рода круговая порука </w:t>
      </w:r>
      <w:r w:rsidRPr="00485AC8">
        <w:rPr>
          <w:rStyle w:val="27"/>
          <w:i/>
          <w:iCs/>
          <w:sz w:val="24"/>
          <w:szCs w:val="24"/>
        </w:rPr>
        <w:lastRenderedPageBreak/>
        <w:t>эгоизма. Такая семейная связь не есть положительная, настоящая семейная связь, это, в сущности, её отрицание.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20" w:right="20" w:firstLine="340"/>
        <w:jc w:val="both"/>
        <w:rPr>
          <w:sz w:val="24"/>
          <w:szCs w:val="24"/>
        </w:rPr>
      </w:pPr>
      <w:r w:rsidRPr="00485AC8">
        <w:rPr>
          <w:rStyle w:val="27"/>
          <w:i/>
          <w:iCs/>
          <w:sz w:val="24"/>
          <w:szCs w:val="24"/>
        </w:rPr>
        <w:t>Делать служебную карьеру, «делать» им выгодное замужество или женитьбу</w:t>
      </w:r>
      <w:r w:rsidRPr="00485AC8">
        <w:rPr>
          <w:rStyle w:val="22"/>
          <w:sz w:val="24"/>
          <w:szCs w:val="24"/>
        </w:rPr>
        <w:t xml:space="preserve"> — </w:t>
      </w:r>
      <w:r w:rsidRPr="00485AC8">
        <w:rPr>
          <w:rStyle w:val="27"/>
          <w:i/>
          <w:iCs/>
          <w:sz w:val="24"/>
          <w:szCs w:val="24"/>
        </w:rPr>
        <w:t>так понимает свой родительский долг князь Ва</w:t>
      </w:r>
      <w:r w:rsidRPr="00485AC8">
        <w:rPr>
          <w:rStyle w:val="27"/>
          <w:i/>
          <w:iCs/>
          <w:sz w:val="24"/>
          <w:szCs w:val="24"/>
        </w:rPr>
        <w:softHyphen/>
        <w:t>силий Курагин. Каковы при этом его дети по существу</w:t>
      </w:r>
      <w:r w:rsidRPr="00485AC8">
        <w:rPr>
          <w:rStyle w:val="22"/>
          <w:sz w:val="24"/>
          <w:szCs w:val="24"/>
        </w:rPr>
        <w:t xml:space="preserve"> — </w:t>
      </w:r>
      <w:r w:rsidRPr="00485AC8">
        <w:rPr>
          <w:rStyle w:val="27"/>
          <w:i/>
          <w:iCs/>
          <w:sz w:val="24"/>
          <w:szCs w:val="24"/>
        </w:rPr>
        <w:t>его мало интересует. Их надо «пристроить». Безнравственность, допуска</w:t>
      </w:r>
      <w:r w:rsidRPr="00485AC8">
        <w:rPr>
          <w:rStyle w:val="27"/>
          <w:i/>
          <w:iCs/>
          <w:sz w:val="24"/>
          <w:szCs w:val="24"/>
        </w:rPr>
        <w:softHyphen/>
        <w:t>емая в семье Курагиных, становится нормой их жизни.</w:t>
      </w:r>
      <w:r w:rsidR="00485AC8">
        <w:rPr>
          <w:rStyle w:val="27"/>
          <w:i/>
          <w:iCs/>
          <w:sz w:val="24"/>
          <w:szCs w:val="24"/>
        </w:rPr>
        <w:t xml:space="preserve"> Об этом говорят поведение Ана</w:t>
      </w:r>
      <w:r w:rsidRPr="00485AC8">
        <w:rPr>
          <w:rStyle w:val="27"/>
          <w:i/>
          <w:iCs/>
          <w:sz w:val="24"/>
          <w:szCs w:val="24"/>
        </w:rPr>
        <w:t xml:space="preserve">толя, отношения Элен с братом, о которых с ужасом вспоминает Пьер, поведение самой Элен. В этом доме нет места искренности и порядочности. Вы заметили, в романе даже нет описания дома Курагиных, потому что семейные узы этих людей выражены слабо, каждый из них живёт обособленно, </w:t>
      </w:r>
      <w:proofErr w:type="gramStart"/>
      <w:r w:rsidRPr="00485AC8">
        <w:rPr>
          <w:rStyle w:val="27"/>
          <w:i/>
          <w:iCs/>
          <w:sz w:val="24"/>
          <w:szCs w:val="24"/>
        </w:rPr>
        <w:t>учитывая</w:t>
      </w:r>
      <w:proofErr w:type="gramEnd"/>
      <w:r w:rsidRPr="00485AC8">
        <w:rPr>
          <w:rStyle w:val="27"/>
          <w:i/>
          <w:iCs/>
          <w:sz w:val="24"/>
          <w:szCs w:val="24"/>
        </w:rPr>
        <w:t xml:space="preserve"> прежде всего свои интересы.</w:t>
      </w:r>
    </w:p>
    <w:p w:rsidR="008C12DE" w:rsidRPr="00485AC8" w:rsidRDefault="002A4FFF">
      <w:pPr>
        <w:pStyle w:val="20"/>
        <w:shd w:val="clear" w:color="auto" w:fill="auto"/>
        <w:spacing w:after="180" w:line="230" w:lineRule="exact"/>
        <w:ind w:left="20" w:right="20" w:firstLine="340"/>
        <w:jc w:val="both"/>
        <w:rPr>
          <w:sz w:val="24"/>
          <w:szCs w:val="24"/>
        </w:rPr>
      </w:pPr>
      <w:r w:rsidRPr="00485AC8">
        <w:rPr>
          <w:rStyle w:val="27"/>
          <w:i/>
          <w:iCs/>
          <w:sz w:val="24"/>
          <w:szCs w:val="24"/>
        </w:rPr>
        <w:t>О ложной семье Курагиных очень точно ска</w:t>
      </w:r>
      <w:r w:rsidRPr="00485AC8">
        <w:rPr>
          <w:rStyle w:val="27"/>
          <w:i/>
          <w:iCs/>
          <w:sz w:val="24"/>
          <w:szCs w:val="24"/>
        </w:rPr>
        <w:softHyphen/>
        <w:t>зал Пьер: «О, подлая, бессердечная порода!»</w:t>
      </w:r>
      <w:proofErr w:type="gramStart"/>
      <w:r w:rsidRPr="00485AC8">
        <w:rPr>
          <w:rStyle w:val="27"/>
          <w:i/>
          <w:iCs/>
          <w:sz w:val="24"/>
          <w:szCs w:val="24"/>
        </w:rPr>
        <w:t xml:space="preserve"> )</w:t>
      </w:r>
      <w:proofErr w:type="gramEnd"/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Разрыв (новое видение, углубление в про</w:t>
      </w:r>
      <w:r w:rsidRPr="00485AC8">
        <w:rPr>
          <w:sz w:val="24"/>
          <w:szCs w:val="24"/>
        </w:rPr>
        <w:softHyphen/>
        <w:t>блему). Женские образы в романе.</w:t>
      </w:r>
    </w:p>
    <w:p w:rsidR="008C12DE" w:rsidRPr="00485AC8" w:rsidRDefault="002A4FFF">
      <w:pPr>
        <w:pStyle w:val="21"/>
        <w:numPr>
          <w:ilvl w:val="0"/>
          <w:numId w:val="7"/>
        </w:numPr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На страницах романа перед нами пред</w:t>
      </w:r>
      <w:r w:rsidRPr="00485AC8">
        <w:rPr>
          <w:sz w:val="24"/>
          <w:szCs w:val="24"/>
        </w:rPr>
        <w:softHyphen/>
        <w:t xml:space="preserve">стала судьба многих семейств. Это Безуховы, </w:t>
      </w:r>
      <w:proofErr w:type="spellStart"/>
      <w:r w:rsidRPr="00485AC8">
        <w:rPr>
          <w:sz w:val="24"/>
          <w:szCs w:val="24"/>
        </w:rPr>
        <w:t>Ростовы</w:t>
      </w:r>
      <w:proofErr w:type="spellEnd"/>
      <w:r w:rsidRPr="00485AC8">
        <w:rPr>
          <w:sz w:val="24"/>
          <w:szCs w:val="24"/>
        </w:rPr>
        <w:t xml:space="preserve">, Курагины, Болконские и др. Как вы считаете, от кого зависит будущее семьи? </w:t>
      </w:r>
      <w:proofErr w:type="gramStart"/>
      <w:r w:rsidRPr="00485AC8">
        <w:rPr>
          <w:rStyle w:val="a7"/>
          <w:sz w:val="24"/>
          <w:szCs w:val="24"/>
        </w:rPr>
        <w:t>(Во многом от женщин.</w:t>
      </w:r>
      <w:proofErr w:type="gramEnd"/>
      <w:r w:rsidRPr="00485AC8">
        <w:rPr>
          <w:rStyle w:val="a7"/>
          <w:sz w:val="24"/>
          <w:szCs w:val="24"/>
        </w:rPr>
        <w:t xml:space="preserve"> </w:t>
      </w:r>
      <w:proofErr w:type="gramStart"/>
      <w:r w:rsidRPr="00485AC8">
        <w:rPr>
          <w:rStyle w:val="a7"/>
          <w:sz w:val="24"/>
          <w:szCs w:val="24"/>
        </w:rPr>
        <w:t>Женщина</w:t>
      </w:r>
      <w:r w:rsidRPr="00485AC8">
        <w:rPr>
          <w:sz w:val="24"/>
          <w:szCs w:val="24"/>
        </w:rPr>
        <w:t xml:space="preserve"> — </w:t>
      </w:r>
      <w:r w:rsidRPr="00485AC8">
        <w:rPr>
          <w:rStyle w:val="a7"/>
          <w:sz w:val="24"/>
          <w:szCs w:val="24"/>
        </w:rPr>
        <w:t>это нрав</w:t>
      </w:r>
      <w:r w:rsidRPr="00485AC8">
        <w:rPr>
          <w:rStyle w:val="a7"/>
          <w:sz w:val="24"/>
          <w:szCs w:val="24"/>
        </w:rPr>
        <w:softHyphen/>
        <w:t>ственный стержень семьи.)</w:t>
      </w:r>
      <w:proofErr w:type="gramEnd"/>
    </w:p>
    <w:p w:rsidR="008C12DE" w:rsidRPr="00485AC8" w:rsidRDefault="002A4FFF">
      <w:pPr>
        <w:pStyle w:val="21"/>
        <w:numPr>
          <w:ilvl w:val="0"/>
          <w:numId w:val="7"/>
        </w:numPr>
        <w:shd w:val="clear" w:color="auto" w:fill="auto"/>
        <w:spacing w:after="180"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 В каждой из рассмотренных нами семей есть своя девочка, женщина. Кто это? </w:t>
      </w:r>
      <w:r w:rsidRPr="00485AC8">
        <w:rPr>
          <w:rStyle w:val="a7"/>
          <w:sz w:val="24"/>
          <w:szCs w:val="24"/>
        </w:rPr>
        <w:t>(</w:t>
      </w:r>
      <w:proofErr w:type="spellStart"/>
      <w:r w:rsidRPr="00485AC8">
        <w:rPr>
          <w:rStyle w:val="a7"/>
          <w:sz w:val="24"/>
          <w:szCs w:val="24"/>
        </w:rPr>
        <w:t>Росто</w:t>
      </w:r>
      <w:r w:rsidRPr="00485AC8">
        <w:rPr>
          <w:rStyle w:val="a7"/>
          <w:sz w:val="24"/>
          <w:szCs w:val="24"/>
        </w:rPr>
        <w:softHyphen/>
        <w:t>вы</w:t>
      </w:r>
      <w:proofErr w:type="spellEnd"/>
      <w:r w:rsidRPr="00485AC8">
        <w:rPr>
          <w:rStyle w:val="a7"/>
          <w:sz w:val="24"/>
          <w:szCs w:val="24"/>
        </w:rPr>
        <w:t>,</w:t>
      </w:r>
      <w:r w:rsidRPr="00485AC8">
        <w:rPr>
          <w:sz w:val="24"/>
          <w:szCs w:val="24"/>
        </w:rPr>
        <w:t xml:space="preserve"> — </w:t>
      </w:r>
      <w:r w:rsidRPr="00485AC8">
        <w:rPr>
          <w:rStyle w:val="a7"/>
          <w:sz w:val="24"/>
          <w:szCs w:val="24"/>
        </w:rPr>
        <w:t>Наташа Ростова, Болконские</w:t>
      </w:r>
      <w:r w:rsidRPr="00485AC8">
        <w:rPr>
          <w:sz w:val="24"/>
          <w:szCs w:val="24"/>
        </w:rPr>
        <w:t xml:space="preserve"> — </w:t>
      </w:r>
      <w:r w:rsidRPr="00485AC8">
        <w:rPr>
          <w:rStyle w:val="a7"/>
          <w:sz w:val="24"/>
          <w:szCs w:val="24"/>
        </w:rPr>
        <w:t>Марья Болконская, Курагины</w:t>
      </w:r>
      <w:r w:rsidRPr="00485AC8">
        <w:rPr>
          <w:sz w:val="24"/>
          <w:szCs w:val="24"/>
        </w:rPr>
        <w:t xml:space="preserve"> — </w:t>
      </w:r>
      <w:r w:rsidRPr="00485AC8">
        <w:rPr>
          <w:rStyle w:val="a7"/>
          <w:sz w:val="24"/>
          <w:szCs w:val="24"/>
        </w:rPr>
        <w:t>Элен.)</w:t>
      </w:r>
    </w:p>
    <w:p w:rsidR="008C12DE" w:rsidRPr="00485AC8" w:rsidRDefault="002A4FFF">
      <w:pPr>
        <w:pStyle w:val="42"/>
        <w:shd w:val="clear" w:color="auto" w:fill="auto"/>
        <w:spacing w:before="0"/>
        <w:ind w:left="20" w:right="20"/>
        <w:rPr>
          <w:sz w:val="24"/>
          <w:szCs w:val="24"/>
        </w:rPr>
      </w:pPr>
      <w:proofErr w:type="spellStart"/>
      <w:r w:rsidRPr="00485AC8">
        <w:rPr>
          <w:rStyle w:val="410pt"/>
          <w:b/>
          <w:sz w:val="24"/>
          <w:szCs w:val="24"/>
        </w:rPr>
        <w:t>Социоконструкция</w:t>
      </w:r>
      <w:proofErr w:type="spellEnd"/>
      <w:r w:rsidRPr="00485AC8">
        <w:rPr>
          <w:rStyle w:val="410pt"/>
          <w:b/>
          <w:sz w:val="24"/>
          <w:szCs w:val="24"/>
        </w:rPr>
        <w:t>.</w:t>
      </w:r>
      <w:r w:rsidRPr="00485AC8">
        <w:rPr>
          <w:rStyle w:val="410pt"/>
          <w:sz w:val="24"/>
          <w:szCs w:val="24"/>
        </w:rPr>
        <w:t xml:space="preserve"> </w:t>
      </w:r>
      <w:r w:rsidRPr="00485AC8">
        <w:rPr>
          <w:sz w:val="24"/>
          <w:szCs w:val="24"/>
        </w:rPr>
        <w:t>Женщина</w:t>
      </w:r>
      <w:r w:rsidRPr="00485AC8">
        <w:rPr>
          <w:rStyle w:val="410pt0"/>
          <w:sz w:val="24"/>
          <w:szCs w:val="24"/>
        </w:rPr>
        <w:t xml:space="preserve"> </w:t>
      </w:r>
      <w:r w:rsidRPr="00485AC8">
        <w:rPr>
          <w:rStyle w:val="410pt"/>
          <w:sz w:val="24"/>
          <w:szCs w:val="24"/>
        </w:rPr>
        <w:t xml:space="preserve">— </w:t>
      </w:r>
      <w:r w:rsidRPr="00485AC8">
        <w:rPr>
          <w:sz w:val="24"/>
          <w:szCs w:val="24"/>
        </w:rPr>
        <w:t>спасение или гибель семьи.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Работа в группах: дать краткую характери</w:t>
      </w:r>
      <w:r w:rsidRPr="00485AC8">
        <w:rPr>
          <w:sz w:val="24"/>
          <w:szCs w:val="24"/>
        </w:rPr>
        <w:softHyphen/>
        <w:t>стику героинь романа по плану: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sz w:val="24"/>
          <w:szCs w:val="24"/>
        </w:rPr>
        <w:t>а) портрет;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sz w:val="24"/>
          <w:szCs w:val="24"/>
        </w:rPr>
        <w:t>б) поступки;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sz w:val="24"/>
          <w:szCs w:val="24"/>
        </w:rPr>
        <w:t>в) отношение к семье и детям;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sz w:val="24"/>
          <w:szCs w:val="24"/>
        </w:rPr>
        <w:t>г) отношение автора к героиням;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sz w:val="24"/>
          <w:szCs w:val="24"/>
        </w:rPr>
        <w:t>д) ваше отношение к героиням.</w:t>
      </w:r>
    </w:p>
    <w:p w:rsidR="008C12DE" w:rsidRPr="00485AC8" w:rsidRDefault="002A4FFF" w:rsidP="00485AC8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b/>
          <w:sz w:val="24"/>
          <w:szCs w:val="24"/>
        </w:rPr>
        <w:t>Социализаци</w:t>
      </w:r>
      <w:proofErr w:type="gramStart"/>
      <w:r w:rsidRPr="00485AC8">
        <w:rPr>
          <w:b/>
          <w:sz w:val="24"/>
          <w:szCs w:val="24"/>
        </w:rPr>
        <w:t>я</w:t>
      </w:r>
      <w:r w:rsidR="00485AC8">
        <w:rPr>
          <w:sz w:val="24"/>
          <w:szCs w:val="24"/>
        </w:rPr>
        <w:t>(</w:t>
      </w:r>
      <w:proofErr w:type="gramEnd"/>
      <w:r w:rsidR="00485AC8">
        <w:rPr>
          <w:sz w:val="24"/>
          <w:szCs w:val="24"/>
        </w:rPr>
        <w:t xml:space="preserve">представление результатов </w:t>
      </w:r>
      <w:r w:rsidRPr="00485AC8">
        <w:rPr>
          <w:sz w:val="24"/>
          <w:szCs w:val="24"/>
        </w:rPr>
        <w:t>работы).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/>
        <w:rPr>
          <w:sz w:val="24"/>
          <w:szCs w:val="24"/>
        </w:rPr>
      </w:pPr>
      <w:r w:rsidRPr="00485AC8">
        <w:rPr>
          <w:rStyle w:val="a7"/>
          <w:sz w:val="24"/>
          <w:szCs w:val="24"/>
        </w:rPr>
        <w:t>1-я группа</w:t>
      </w:r>
      <w:r w:rsidRPr="00485AC8">
        <w:rPr>
          <w:sz w:val="24"/>
          <w:szCs w:val="24"/>
        </w:rPr>
        <w:t xml:space="preserve"> — Наташа Ростова.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Она не испорчена условностями и предрас</w:t>
      </w:r>
      <w:r w:rsidRPr="00485AC8">
        <w:rPr>
          <w:sz w:val="24"/>
          <w:szCs w:val="24"/>
        </w:rPr>
        <w:softHyphen/>
        <w:t>судками света и живёт по тем законам, кото</w:t>
      </w:r>
      <w:r w:rsidRPr="00485AC8">
        <w:rPr>
          <w:sz w:val="24"/>
          <w:szCs w:val="24"/>
        </w:rPr>
        <w:softHyphen/>
        <w:t>рые диктует ей сердце...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20"/>
        <w:rPr>
          <w:sz w:val="24"/>
          <w:szCs w:val="24"/>
        </w:rPr>
        <w:sectPr w:rsidR="008C12DE" w:rsidRPr="00485AC8">
          <w:pgSz w:w="11909" w:h="16838"/>
          <w:pgMar w:top="844" w:right="1280" w:bottom="695" w:left="934" w:header="0" w:footer="3" w:gutter="0"/>
          <w:cols w:num="2" w:space="379"/>
          <w:noEndnote/>
          <w:docGrid w:linePitch="360"/>
        </w:sectPr>
      </w:pPr>
      <w:r w:rsidRPr="00485AC8">
        <w:rPr>
          <w:sz w:val="24"/>
          <w:szCs w:val="24"/>
        </w:rPr>
        <w:t>Красота Наташи в её естественности, жиз</w:t>
      </w:r>
      <w:r w:rsidRPr="00485AC8">
        <w:rPr>
          <w:sz w:val="24"/>
          <w:szCs w:val="24"/>
        </w:rPr>
        <w:softHyphen/>
        <w:t>нерадостности, Наташа переполнена жизнью. Её неистребимая жажда жизни влияла на дру</w:t>
      </w:r>
      <w:r w:rsidRPr="00485AC8">
        <w:rPr>
          <w:sz w:val="24"/>
          <w:szCs w:val="24"/>
        </w:rPr>
        <w:softHyphen/>
        <w:t>гих людей, которые были рядом с ней. Свет</w:t>
      </w:r>
      <w:r w:rsidRPr="00485AC8">
        <w:rPr>
          <w:sz w:val="24"/>
          <w:szCs w:val="24"/>
        </w:rPr>
        <w:softHyphen/>
        <w:t>лый, счастливый мир Наташи помогает Андрею по-новому почувствовать, ощутить жизнь. Его пленила поэтичность, обострённая чувствен</w:t>
      </w:r>
      <w:r w:rsidRPr="00485AC8">
        <w:rPr>
          <w:sz w:val="24"/>
          <w:szCs w:val="24"/>
        </w:rPr>
        <w:softHyphen/>
        <w:t xml:space="preserve">ность, естественность Наташи. Наташа смотрит на мир сияющими глазами, которые полны живых человеческих чувств: страдания, </w:t>
      </w:r>
    </w:p>
    <w:p w:rsidR="008C12DE" w:rsidRPr="00485AC8" w:rsidRDefault="00485AC8">
      <w:pPr>
        <w:pStyle w:val="21"/>
        <w:shd w:val="clear" w:color="auto" w:fill="auto"/>
        <w:spacing w:line="230" w:lineRule="exact"/>
        <w:ind w:left="20" w:right="160" w:firstLine="0"/>
        <w:rPr>
          <w:sz w:val="24"/>
          <w:szCs w:val="24"/>
        </w:rPr>
      </w:pPr>
      <w:r>
        <w:rPr>
          <w:rStyle w:val="11"/>
          <w:sz w:val="24"/>
          <w:szCs w:val="24"/>
        </w:rPr>
        <w:lastRenderedPageBreak/>
        <w:t>радо</w:t>
      </w:r>
      <w:r w:rsidR="002A4FFF" w:rsidRPr="00485AC8">
        <w:rPr>
          <w:rStyle w:val="11"/>
          <w:sz w:val="24"/>
          <w:szCs w:val="24"/>
        </w:rPr>
        <w:t>сти, любви, надежды. Она — живой человек, которому свойственно ошибаться. И причина её ошибок — в неопытности, доверчивости, в жажде жизни и любви. Добрый Пьер принял Наташу ошибающейся, мечущейся, сумел её понять, простить и утешить. Высшее призва</w:t>
      </w:r>
      <w:r w:rsidR="002A4FFF" w:rsidRPr="00485AC8">
        <w:rPr>
          <w:rStyle w:val="11"/>
          <w:sz w:val="24"/>
          <w:szCs w:val="24"/>
        </w:rPr>
        <w:softHyphen/>
        <w:t>ние и назначение Наташи — в материнстве. Счастье она нашла в семье. Она — верная жена и любящая мать. Все её душевные силы на</w:t>
      </w:r>
      <w:r w:rsidR="002A4FFF" w:rsidRPr="00485AC8">
        <w:rPr>
          <w:rStyle w:val="11"/>
          <w:sz w:val="24"/>
          <w:szCs w:val="24"/>
        </w:rPr>
        <w:softHyphen/>
        <w:t>правлены на то, чтобы служить мужу, семье. А. та семье Ростовых и нельзя иначе.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6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Глаза — «сияющие, любопытные», «отчаян</w:t>
      </w:r>
      <w:r w:rsidRPr="00485AC8">
        <w:rPr>
          <w:rStyle w:val="11"/>
          <w:sz w:val="24"/>
          <w:szCs w:val="24"/>
        </w:rPr>
        <w:softHyphen/>
        <w:t>но оживлённые», «широко раскрытые, добрые», «печально-вопросительные». Какое богатство духовного мира выражено в этих глазах!</w:t>
      </w:r>
    </w:p>
    <w:p w:rsidR="008C12DE" w:rsidRPr="00485AC8" w:rsidRDefault="002A4FFF">
      <w:pPr>
        <w:pStyle w:val="21"/>
        <w:shd w:val="clear" w:color="auto" w:fill="auto"/>
        <w:spacing w:after="120" w:line="230" w:lineRule="exact"/>
        <w:ind w:left="120" w:right="60"/>
        <w:rPr>
          <w:sz w:val="24"/>
          <w:szCs w:val="24"/>
        </w:rPr>
      </w:pPr>
      <w:proofErr w:type="gramStart"/>
      <w:r w:rsidRPr="00485AC8">
        <w:rPr>
          <w:rStyle w:val="11"/>
          <w:sz w:val="24"/>
          <w:szCs w:val="24"/>
        </w:rPr>
        <w:t>И хотя мы не во всём согласны с Толстым в трактовке этого женского образа, который был его идеалом, но с уверенностью можем сказать: многие поколения будут учиться у Наташи Ро</w:t>
      </w:r>
      <w:r w:rsidRPr="00485AC8">
        <w:rPr>
          <w:rStyle w:val="11"/>
          <w:sz w:val="24"/>
          <w:szCs w:val="24"/>
        </w:rPr>
        <w:softHyphen/>
        <w:t>стовой её умению делать добро, способности жить, любить, чувствовать красоту окружающего мира, быть верной женой, любящей матерью, растить достойных сыновей и дочерей своего отечества.</w:t>
      </w:r>
      <w:proofErr w:type="gramEnd"/>
    </w:p>
    <w:p w:rsidR="008C12DE" w:rsidRPr="00485AC8" w:rsidRDefault="002A4FFF">
      <w:pPr>
        <w:pStyle w:val="21"/>
        <w:numPr>
          <w:ilvl w:val="0"/>
          <w:numId w:val="8"/>
        </w:numPr>
        <w:shd w:val="clear" w:color="auto" w:fill="auto"/>
        <w:spacing w:line="230" w:lineRule="exact"/>
        <w:ind w:left="120"/>
        <w:rPr>
          <w:sz w:val="24"/>
          <w:szCs w:val="24"/>
        </w:rPr>
      </w:pPr>
      <w:proofErr w:type="gramStart"/>
      <w:r w:rsidRPr="00485AC8">
        <w:rPr>
          <w:rStyle w:val="a8"/>
          <w:sz w:val="24"/>
          <w:szCs w:val="24"/>
        </w:rPr>
        <w:t>я</w:t>
      </w:r>
      <w:proofErr w:type="gramEnd"/>
      <w:r w:rsidRPr="00485AC8">
        <w:rPr>
          <w:rStyle w:val="a8"/>
          <w:sz w:val="24"/>
          <w:szCs w:val="24"/>
        </w:rPr>
        <w:t xml:space="preserve"> группа</w:t>
      </w:r>
      <w:r w:rsidRPr="00485AC8">
        <w:rPr>
          <w:rStyle w:val="11"/>
          <w:sz w:val="24"/>
          <w:szCs w:val="24"/>
        </w:rPr>
        <w:t xml:space="preserve"> — Марья Болконская.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6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Это своеобразная, сильная личность. Её душевная мягкость, внутреннее благородство, глубокие чувства пробудили в Николае Ростове новые, несвойственные ему ранее переживания и настроения. Глаза у неё умные, добрые, бле</w:t>
      </w:r>
      <w:r w:rsidRPr="00485AC8">
        <w:rPr>
          <w:rStyle w:val="11"/>
          <w:sz w:val="24"/>
          <w:szCs w:val="24"/>
        </w:rPr>
        <w:softHyphen/>
        <w:t xml:space="preserve">стящие. </w:t>
      </w:r>
      <w:proofErr w:type="gramStart"/>
      <w:r w:rsidRPr="00485AC8">
        <w:rPr>
          <w:rStyle w:val="11"/>
          <w:sz w:val="24"/>
          <w:szCs w:val="24"/>
        </w:rPr>
        <w:t>«Вся та чистая, духовная, внутренняя работа, которою она жила, выступила наружу... её страдания, стремление к добру, покорность, любовь, самопожертвование — всё светилось теперь в этих лучистых глазах, в тонкой улыб</w:t>
      </w:r>
      <w:r w:rsidRPr="00485AC8">
        <w:rPr>
          <w:rStyle w:val="11"/>
          <w:sz w:val="24"/>
          <w:szCs w:val="24"/>
        </w:rPr>
        <w:softHyphen/>
        <w:t>ке, в каждой черте её лица...»</w:t>
      </w:r>
      <w:proofErr w:type="gramEnd"/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6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Неизведанное дотоле счастье любви к мужу и детям делает Марью ещё внимательнее, до</w:t>
      </w:r>
      <w:r w:rsidRPr="00485AC8">
        <w:rPr>
          <w:rStyle w:val="11"/>
          <w:sz w:val="24"/>
          <w:szCs w:val="24"/>
        </w:rPr>
        <w:softHyphen/>
        <w:t>брее, нежнее: «никогда, никогда не поверила бы, — прошептала она сама с собой, — что можно быть такой счастливой».</w:t>
      </w:r>
    </w:p>
    <w:p w:rsidR="008C12DE" w:rsidRPr="00485AC8" w:rsidRDefault="002A4FFF">
      <w:pPr>
        <w:pStyle w:val="21"/>
        <w:shd w:val="clear" w:color="auto" w:fill="auto"/>
        <w:spacing w:after="120" w:line="230" w:lineRule="exact"/>
        <w:ind w:left="120" w:right="6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Красота Наташи и Марьи — от душевной переполненности, которую вполне поймут Ан</w:t>
      </w:r>
      <w:r w:rsidRPr="00485AC8">
        <w:rPr>
          <w:rStyle w:val="11"/>
          <w:sz w:val="24"/>
          <w:szCs w:val="24"/>
        </w:rPr>
        <w:softHyphen/>
        <w:t>дрей, Пьер, Николай.</w:t>
      </w:r>
    </w:p>
    <w:p w:rsidR="008C12DE" w:rsidRPr="00485AC8" w:rsidRDefault="002A4FFF">
      <w:pPr>
        <w:pStyle w:val="20"/>
        <w:numPr>
          <w:ilvl w:val="0"/>
          <w:numId w:val="8"/>
        </w:numPr>
        <w:shd w:val="clear" w:color="auto" w:fill="auto"/>
        <w:spacing w:after="0" w:line="230" w:lineRule="exact"/>
        <w:ind w:left="120" w:firstLine="340"/>
        <w:jc w:val="both"/>
        <w:rPr>
          <w:sz w:val="24"/>
          <w:szCs w:val="24"/>
        </w:rPr>
      </w:pPr>
      <w:r w:rsidRPr="00485AC8">
        <w:rPr>
          <w:rStyle w:val="29"/>
          <w:i/>
          <w:iCs/>
          <w:sz w:val="24"/>
          <w:szCs w:val="24"/>
        </w:rPr>
        <w:t>я группа</w:t>
      </w:r>
      <w:r w:rsidRPr="00485AC8">
        <w:rPr>
          <w:rStyle w:val="26"/>
          <w:sz w:val="24"/>
          <w:szCs w:val="24"/>
        </w:rPr>
        <w:t xml:space="preserve"> — Элен.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6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Толстой словно не видит глаз и лица Элен. Бездушная красавица Элен — «красивая статуя с застывшей улыбкой», блестит белизной плеч, глянцем волос и бриллиантами. На прекрасном лице Элен нет выражения чувств. Своеобразная красивая улыбка — маска, скрывающая душев</w:t>
      </w:r>
      <w:r w:rsidRPr="00485AC8">
        <w:rPr>
          <w:rStyle w:val="11"/>
          <w:sz w:val="24"/>
          <w:szCs w:val="24"/>
        </w:rPr>
        <w:softHyphen/>
        <w:t xml:space="preserve">ную пустоту, безнравственность великолепной графини. Она — пустоцвет. «Я не </w:t>
      </w:r>
      <w:proofErr w:type="gramStart"/>
      <w:r w:rsidRPr="00485AC8">
        <w:rPr>
          <w:rStyle w:val="11"/>
          <w:sz w:val="24"/>
          <w:szCs w:val="24"/>
        </w:rPr>
        <w:t>дура</w:t>
      </w:r>
      <w:proofErr w:type="gramEnd"/>
      <w:r w:rsidRPr="00485AC8">
        <w:rPr>
          <w:rStyle w:val="11"/>
          <w:sz w:val="24"/>
          <w:szCs w:val="24"/>
        </w:rPr>
        <w:t>, чтобы рожать детей».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6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— Браки, построенные по расчёту... Воз</w:t>
      </w:r>
      <w:r w:rsidRPr="00485AC8">
        <w:rPr>
          <w:rStyle w:val="11"/>
          <w:sz w:val="24"/>
          <w:szCs w:val="24"/>
        </w:rPr>
        <w:softHyphen/>
        <w:t>можна ли в этом случае семья в толстовском понимании этого слова?</w:t>
      </w:r>
    </w:p>
    <w:p w:rsidR="008C12DE" w:rsidRPr="00485AC8" w:rsidRDefault="002A4FFF">
      <w:pPr>
        <w:pStyle w:val="20"/>
        <w:shd w:val="clear" w:color="auto" w:fill="auto"/>
        <w:spacing w:after="0" w:line="230" w:lineRule="exact"/>
        <w:ind w:left="120" w:right="60" w:firstLine="340"/>
        <w:jc w:val="both"/>
        <w:rPr>
          <w:sz w:val="24"/>
          <w:szCs w:val="24"/>
        </w:rPr>
      </w:pPr>
      <w:proofErr w:type="gramStart"/>
      <w:r w:rsidRPr="00485AC8">
        <w:rPr>
          <w:rStyle w:val="29"/>
          <w:i/>
          <w:iCs/>
          <w:sz w:val="24"/>
          <w:szCs w:val="24"/>
        </w:rPr>
        <w:t xml:space="preserve">(Сбылась мечта Друбецкого, Берга: они </w:t>
      </w:r>
      <w:r w:rsidRPr="00485AC8">
        <w:rPr>
          <w:rStyle w:val="29"/>
          <w:i/>
          <w:iCs/>
          <w:sz w:val="24"/>
          <w:szCs w:val="24"/>
        </w:rPr>
        <w:lastRenderedPageBreak/>
        <w:t>жени</w:t>
      </w:r>
      <w:r w:rsidRPr="00485AC8">
        <w:rPr>
          <w:rStyle w:val="29"/>
          <w:i/>
          <w:iCs/>
          <w:sz w:val="24"/>
          <w:szCs w:val="24"/>
        </w:rPr>
        <w:softHyphen/>
        <w:t>лись удачно.</w:t>
      </w:r>
      <w:proofErr w:type="gramEnd"/>
      <w:r w:rsidRPr="00485AC8">
        <w:rPr>
          <w:rStyle w:val="29"/>
          <w:i/>
          <w:iCs/>
          <w:sz w:val="24"/>
          <w:szCs w:val="24"/>
        </w:rPr>
        <w:t xml:space="preserve"> В их домах всё так же, как во всех богатых домах. Но чувств нет. </w:t>
      </w:r>
      <w:proofErr w:type="gramStart"/>
      <w:r w:rsidRPr="00485AC8">
        <w:rPr>
          <w:rStyle w:val="29"/>
          <w:i/>
          <w:iCs/>
          <w:sz w:val="24"/>
          <w:szCs w:val="24"/>
        </w:rPr>
        <w:t>Душа молчит.)</w:t>
      </w:r>
      <w:proofErr w:type="gramEnd"/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1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Творческая работа. Письменно ответить на вопрос: какая же семья для Толстого идеал, какую семейную жизнь он считает настоя</w:t>
      </w:r>
      <w:r w:rsidRPr="00485AC8">
        <w:rPr>
          <w:rStyle w:val="11"/>
          <w:sz w:val="24"/>
          <w:szCs w:val="24"/>
        </w:rPr>
        <w:softHyphen/>
        <w:t>щей?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20" w:right="1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Рефлексия. Толстовский идеал — это па</w:t>
      </w:r>
      <w:r w:rsidRPr="00485AC8">
        <w:rPr>
          <w:rStyle w:val="11"/>
          <w:sz w:val="24"/>
          <w:szCs w:val="24"/>
        </w:rPr>
        <w:softHyphen/>
        <w:t>триархальная семья с заботой старших о млад</w:t>
      </w:r>
      <w:r w:rsidRPr="00485AC8">
        <w:rPr>
          <w:rStyle w:val="11"/>
          <w:sz w:val="24"/>
          <w:szCs w:val="24"/>
        </w:rPr>
        <w:softHyphen/>
        <w:t>ших и младших о старших, с умением каждого в семье больше отдавать, чем брать, с взаимо</w:t>
      </w:r>
      <w:r w:rsidRPr="00485AC8">
        <w:rPr>
          <w:rStyle w:val="11"/>
          <w:sz w:val="24"/>
          <w:szCs w:val="24"/>
        </w:rPr>
        <w:softHyphen/>
        <w:t>пониманием, построенным на добре и правде.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240"/>
        <w:jc w:val="left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— Что нужно для счастья? </w:t>
      </w:r>
      <w:proofErr w:type="gramStart"/>
      <w:r w:rsidRPr="00485AC8">
        <w:rPr>
          <w:rStyle w:val="11"/>
          <w:sz w:val="24"/>
          <w:szCs w:val="24"/>
        </w:rPr>
        <w:t>«Тихая семей</w:t>
      </w:r>
      <w:r w:rsidRPr="00485AC8">
        <w:rPr>
          <w:rStyle w:val="11"/>
          <w:sz w:val="24"/>
          <w:szCs w:val="24"/>
        </w:rPr>
        <w:softHyphen/>
        <w:t>ная жизнь... с возможностью делать добро лю</w:t>
      </w:r>
      <w:r w:rsidRPr="00485AC8">
        <w:rPr>
          <w:rStyle w:val="11"/>
          <w:sz w:val="24"/>
          <w:szCs w:val="24"/>
        </w:rPr>
        <w:softHyphen/>
        <w:t xml:space="preserve">дям» </w:t>
      </w:r>
      <w:r w:rsidRPr="00485AC8">
        <w:rPr>
          <w:rStyle w:val="11"/>
          <w:sz w:val="24"/>
          <w:szCs w:val="24"/>
          <w:lang w:eastAsia="en-US" w:bidi="en-US"/>
        </w:rPr>
        <w:t>(</w:t>
      </w:r>
      <w:r w:rsidRPr="00485AC8">
        <w:rPr>
          <w:rStyle w:val="11"/>
          <w:sz w:val="24"/>
          <w:szCs w:val="24"/>
          <w:lang w:val="en-US" w:eastAsia="en-US" w:bidi="en-US"/>
        </w:rPr>
        <w:t>JI</w:t>
      </w:r>
      <w:r w:rsidRPr="00485AC8">
        <w:rPr>
          <w:rStyle w:val="11"/>
          <w:sz w:val="24"/>
          <w:szCs w:val="24"/>
          <w:lang w:eastAsia="en-US" w:bidi="en-US"/>
        </w:rPr>
        <w:t>.</w:t>
      </w:r>
      <w:proofErr w:type="gramEnd"/>
      <w:r w:rsidRPr="00485AC8">
        <w:rPr>
          <w:rStyle w:val="11"/>
          <w:sz w:val="24"/>
          <w:szCs w:val="24"/>
          <w:lang w:eastAsia="en-US" w:bidi="en-US"/>
        </w:rPr>
        <w:t xml:space="preserve"> </w:t>
      </w:r>
      <w:proofErr w:type="gramStart"/>
      <w:r w:rsidRPr="00485AC8">
        <w:rPr>
          <w:rStyle w:val="11"/>
          <w:sz w:val="24"/>
          <w:szCs w:val="24"/>
        </w:rPr>
        <w:t>Н. Толстой).</w:t>
      </w:r>
      <w:proofErr w:type="gramEnd"/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320"/>
        <w:rPr>
          <w:sz w:val="24"/>
          <w:szCs w:val="24"/>
        </w:rPr>
      </w:pPr>
      <w:r w:rsidRPr="00485AC8">
        <w:rPr>
          <w:rStyle w:val="a8"/>
          <w:sz w:val="24"/>
          <w:szCs w:val="24"/>
        </w:rPr>
        <w:t xml:space="preserve">Для </w:t>
      </w:r>
      <w:proofErr w:type="gramStart"/>
      <w:r w:rsidRPr="00485AC8">
        <w:rPr>
          <w:rStyle w:val="a8"/>
          <w:sz w:val="24"/>
          <w:szCs w:val="24"/>
        </w:rPr>
        <w:t>юношей</w:t>
      </w:r>
      <w:proofErr w:type="gramEnd"/>
      <w:r w:rsidRPr="00485AC8">
        <w:rPr>
          <w:rStyle w:val="a8"/>
          <w:sz w:val="24"/>
          <w:szCs w:val="24"/>
        </w:rPr>
        <w:t>:</w:t>
      </w:r>
      <w:r w:rsidRPr="00485AC8">
        <w:rPr>
          <w:rStyle w:val="11"/>
          <w:sz w:val="24"/>
          <w:szCs w:val="24"/>
        </w:rPr>
        <w:t xml:space="preserve"> с какой из героинь Толсто</w:t>
      </w:r>
      <w:r w:rsidRPr="00485AC8">
        <w:rPr>
          <w:rStyle w:val="11"/>
          <w:sz w:val="24"/>
          <w:szCs w:val="24"/>
        </w:rPr>
        <w:softHyphen/>
        <w:t>го, по-вашему, легче всего строить семейную жизнь?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320"/>
        <w:rPr>
          <w:sz w:val="24"/>
          <w:szCs w:val="24"/>
        </w:rPr>
      </w:pPr>
      <w:r w:rsidRPr="00485AC8">
        <w:rPr>
          <w:rStyle w:val="a8"/>
          <w:sz w:val="24"/>
          <w:szCs w:val="24"/>
        </w:rPr>
        <w:t xml:space="preserve">Для </w:t>
      </w:r>
      <w:proofErr w:type="gramStart"/>
      <w:r w:rsidRPr="00485AC8">
        <w:rPr>
          <w:rStyle w:val="a8"/>
          <w:sz w:val="24"/>
          <w:szCs w:val="24"/>
        </w:rPr>
        <w:t>девушек</w:t>
      </w:r>
      <w:proofErr w:type="gramEnd"/>
      <w:r w:rsidRPr="00485AC8">
        <w:rPr>
          <w:rStyle w:val="a8"/>
          <w:sz w:val="24"/>
          <w:szCs w:val="24"/>
        </w:rPr>
        <w:t>:</w:t>
      </w:r>
      <w:r w:rsidRPr="00485AC8">
        <w:rPr>
          <w:rStyle w:val="11"/>
          <w:sz w:val="24"/>
          <w:szCs w:val="24"/>
        </w:rPr>
        <w:t xml:space="preserve"> какую из героинь вы выбрали бы для себя в качестве образца для подража</w:t>
      </w:r>
      <w:r w:rsidRPr="00485AC8">
        <w:rPr>
          <w:rStyle w:val="11"/>
          <w:sz w:val="24"/>
          <w:szCs w:val="24"/>
        </w:rPr>
        <w:softHyphen/>
        <w:t>ния в будущем?</w:t>
      </w:r>
    </w:p>
    <w:p w:rsidR="008C12DE" w:rsidRPr="00485AC8" w:rsidRDefault="002A4FFF">
      <w:pPr>
        <w:pStyle w:val="21"/>
        <w:numPr>
          <w:ilvl w:val="0"/>
          <w:numId w:val="9"/>
        </w:numPr>
        <w:shd w:val="clear" w:color="auto" w:fill="auto"/>
        <w:spacing w:line="230" w:lineRule="exact"/>
        <w:ind w:left="1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В какой семье вы хотели бы жить?</w:t>
      </w:r>
    </w:p>
    <w:p w:rsidR="008C12DE" w:rsidRPr="00485AC8" w:rsidRDefault="002A4FFF">
      <w:pPr>
        <w:pStyle w:val="21"/>
        <w:shd w:val="clear" w:color="auto" w:fill="auto"/>
        <w:tabs>
          <w:tab w:val="right" w:pos="3070"/>
          <w:tab w:val="right" w:pos="4669"/>
        </w:tabs>
        <w:spacing w:line="230" w:lineRule="exact"/>
        <w:ind w:left="1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Болконские</w:t>
      </w:r>
      <w:r w:rsidRPr="00485AC8">
        <w:rPr>
          <w:rStyle w:val="11"/>
          <w:sz w:val="24"/>
          <w:szCs w:val="24"/>
        </w:rPr>
        <w:tab/>
      </w:r>
      <w:proofErr w:type="spellStart"/>
      <w:r w:rsidRPr="00485AC8">
        <w:rPr>
          <w:rStyle w:val="11"/>
          <w:sz w:val="24"/>
          <w:szCs w:val="24"/>
        </w:rPr>
        <w:t>Ростовы</w:t>
      </w:r>
      <w:proofErr w:type="spellEnd"/>
      <w:r w:rsidRPr="00485AC8">
        <w:rPr>
          <w:rStyle w:val="11"/>
          <w:sz w:val="24"/>
          <w:szCs w:val="24"/>
        </w:rPr>
        <w:tab/>
        <w:t>Курагины</w:t>
      </w:r>
    </w:p>
    <w:p w:rsidR="008C12DE" w:rsidRPr="00485AC8" w:rsidRDefault="002A4FFF">
      <w:pPr>
        <w:pStyle w:val="21"/>
        <w:shd w:val="clear" w:color="auto" w:fill="auto"/>
        <w:spacing w:after="180" w:line="230" w:lineRule="exact"/>
        <w:ind w:left="1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(прикрепить цветные карточки).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«От обычного семейного романа роман Тол</w:t>
      </w:r>
      <w:r w:rsidRPr="00485AC8">
        <w:rPr>
          <w:rStyle w:val="11"/>
          <w:sz w:val="24"/>
          <w:szCs w:val="24"/>
        </w:rPr>
        <w:softHyphen/>
        <w:t>стого отличается тем, что это, так сказать, от</w:t>
      </w:r>
      <w:r w:rsidRPr="00485AC8">
        <w:rPr>
          <w:rStyle w:val="11"/>
          <w:sz w:val="24"/>
          <w:szCs w:val="24"/>
        </w:rPr>
        <w:softHyphen/>
        <w:t>крытая семья, с отворённой дверью — она гото</w:t>
      </w:r>
      <w:r w:rsidRPr="00485AC8">
        <w:rPr>
          <w:rStyle w:val="11"/>
          <w:sz w:val="24"/>
          <w:szCs w:val="24"/>
        </w:rPr>
        <w:softHyphen/>
        <w:t xml:space="preserve">ва распространиться, путь в семью — это путь к людям» </w:t>
      </w:r>
      <w:r w:rsidRPr="00485AC8">
        <w:rPr>
          <w:rStyle w:val="a8"/>
          <w:sz w:val="24"/>
          <w:szCs w:val="24"/>
        </w:rPr>
        <w:t>(Н. Я. Берковский).</w:t>
      </w:r>
    </w:p>
    <w:p w:rsidR="008C12DE" w:rsidRPr="00485AC8" w:rsidRDefault="002A4FFF">
      <w:pPr>
        <w:pStyle w:val="21"/>
        <w:numPr>
          <w:ilvl w:val="0"/>
          <w:numId w:val="9"/>
        </w:numPr>
        <w:shd w:val="clear" w:color="auto" w:fill="auto"/>
        <w:spacing w:line="230" w:lineRule="exact"/>
        <w:ind w:left="120" w:right="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 xml:space="preserve"> И своей концовкой «Война и мир» на</w:t>
      </w:r>
      <w:r w:rsidRPr="00485AC8">
        <w:rPr>
          <w:rStyle w:val="11"/>
          <w:sz w:val="24"/>
          <w:szCs w:val="24"/>
        </w:rPr>
        <w:softHyphen/>
        <w:t>поминает открытую книгу: последние слова повествования — это мечты ребёнка, планы жизни, которая вся впереди. Судьба героев романа — только звено в бесконечном опыте человечества, всех людей, и прошлых, и буду</w:t>
      </w:r>
      <w:r w:rsidRPr="00485AC8">
        <w:rPr>
          <w:rStyle w:val="11"/>
          <w:sz w:val="24"/>
          <w:szCs w:val="24"/>
        </w:rPr>
        <w:softHyphen/>
        <w:t>щих, и в их числе того человека, который се</w:t>
      </w:r>
      <w:r w:rsidRPr="00485AC8">
        <w:rPr>
          <w:rStyle w:val="11"/>
          <w:sz w:val="24"/>
          <w:szCs w:val="24"/>
        </w:rPr>
        <w:softHyphen/>
        <w:t>годня, в начале XXI века, спустя 148 лет после того, как она написана, читает «Войну и мир» с надеждой найти в ней ответы на «вечные» вопросы.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И ныне «юноша, стиснув рот, заново опре</w:t>
      </w:r>
      <w:r w:rsidRPr="00485AC8">
        <w:rPr>
          <w:rStyle w:val="11"/>
          <w:sz w:val="24"/>
          <w:szCs w:val="24"/>
        </w:rPr>
        <w:softHyphen/>
        <w:t>деляет: ради чего живёт, ради чего страда</w:t>
      </w:r>
      <w:r w:rsidRPr="00485AC8">
        <w:rPr>
          <w:rStyle w:val="11"/>
          <w:sz w:val="24"/>
          <w:szCs w:val="24"/>
        </w:rPr>
        <w:softHyphen/>
        <w:t xml:space="preserve">ет? Что такое любовь? Где обитает совесть? И всё — не в глаз, так в бровь, в самую </w:t>
      </w:r>
      <w:proofErr w:type="gramStart"/>
      <w:r w:rsidRPr="00485AC8">
        <w:rPr>
          <w:rStyle w:val="11"/>
          <w:sz w:val="24"/>
          <w:szCs w:val="24"/>
        </w:rPr>
        <w:t>душу</w:t>
      </w:r>
      <w:proofErr w:type="gramEnd"/>
      <w:r w:rsidRPr="00485AC8">
        <w:rPr>
          <w:rStyle w:val="11"/>
          <w:sz w:val="24"/>
          <w:szCs w:val="24"/>
        </w:rPr>
        <w:t xml:space="preserve"> то есть» </w:t>
      </w:r>
      <w:r w:rsidRPr="00485AC8">
        <w:rPr>
          <w:rStyle w:val="a8"/>
          <w:sz w:val="24"/>
          <w:szCs w:val="24"/>
        </w:rPr>
        <w:t>(А. Яшин).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320"/>
        <w:rPr>
          <w:sz w:val="24"/>
          <w:szCs w:val="24"/>
        </w:rPr>
      </w:pPr>
      <w:r w:rsidRPr="00485AC8">
        <w:rPr>
          <w:rStyle w:val="11"/>
          <w:sz w:val="24"/>
          <w:szCs w:val="24"/>
        </w:rPr>
        <w:t>Итак, каждая семья — это большой слож</w:t>
      </w:r>
      <w:r w:rsidRPr="00485AC8">
        <w:rPr>
          <w:rStyle w:val="11"/>
          <w:sz w:val="24"/>
          <w:szCs w:val="24"/>
        </w:rPr>
        <w:softHyphen/>
        <w:t>ный мир, в котором свои традиции, отношения и привычки, свой взгляд на воспитание детей. Говорят, что дети — эхо своих родителей. Од</w:t>
      </w:r>
      <w:r w:rsidRPr="00485AC8">
        <w:rPr>
          <w:rStyle w:val="11"/>
          <w:sz w:val="24"/>
          <w:szCs w:val="24"/>
        </w:rPr>
        <w:softHyphen/>
        <w:t>нако чтобы это эхо звучало не только в силу естественной привязанности, но и главным об</w:t>
      </w:r>
      <w:r w:rsidRPr="00485AC8">
        <w:rPr>
          <w:rStyle w:val="11"/>
          <w:sz w:val="24"/>
          <w:szCs w:val="24"/>
        </w:rPr>
        <w:softHyphen/>
        <w:t>разом в силу убеждённости, необходимо, чтобы в доме, в семейном кругу укреплялись обычаи, порядки, правила жизни, переступить которые нельзя не из страха перед наказаниями, а из уважения к устоям семьи, её традициям.</w:t>
      </w:r>
    </w:p>
    <w:p w:rsidR="008C12DE" w:rsidRPr="00485AC8" w:rsidRDefault="002A4FFF">
      <w:pPr>
        <w:pStyle w:val="21"/>
        <w:shd w:val="clear" w:color="auto" w:fill="auto"/>
        <w:spacing w:line="230" w:lineRule="exact"/>
        <w:ind w:left="120" w:right="20" w:firstLine="320"/>
        <w:rPr>
          <w:sz w:val="24"/>
          <w:szCs w:val="24"/>
        </w:rPr>
        <w:sectPr w:rsidR="008C12DE" w:rsidRPr="00485AC8">
          <w:pgSz w:w="11909" w:h="16838"/>
          <w:pgMar w:top="667" w:right="1061" w:bottom="667" w:left="1061" w:header="0" w:footer="3" w:gutter="0"/>
          <w:cols w:num="2" w:space="244"/>
          <w:noEndnote/>
          <w:docGrid w:linePitch="360"/>
        </w:sectPr>
      </w:pPr>
      <w:r w:rsidRPr="00485AC8">
        <w:rPr>
          <w:rStyle w:val="11"/>
          <w:sz w:val="24"/>
          <w:szCs w:val="24"/>
        </w:rPr>
        <w:t xml:space="preserve">Делайте всё, чтобы </w:t>
      </w:r>
      <w:proofErr w:type="gramStart"/>
      <w:r w:rsidRPr="00485AC8">
        <w:rPr>
          <w:rStyle w:val="11"/>
          <w:sz w:val="24"/>
          <w:szCs w:val="24"/>
        </w:rPr>
        <w:t>детство, будущее ваших детей были</w:t>
      </w:r>
      <w:proofErr w:type="gramEnd"/>
      <w:r w:rsidRPr="00485AC8">
        <w:rPr>
          <w:rStyle w:val="11"/>
          <w:sz w:val="24"/>
          <w:szCs w:val="24"/>
        </w:rPr>
        <w:t xml:space="preserve"> прекрасными, чтобы семья была крепкой, дружной, семейные традиции храни</w:t>
      </w:r>
      <w:r w:rsidRPr="00485AC8">
        <w:rPr>
          <w:rStyle w:val="11"/>
          <w:sz w:val="24"/>
          <w:szCs w:val="24"/>
        </w:rPr>
        <w:softHyphen/>
        <w:t>лись и передавались из поколения в поколе</w:t>
      </w:r>
      <w:r w:rsidRPr="00485AC8">
        <w:rPr>
          <w:rStyle w:val="11"/>
          <w:sz w:val="24"/>
          <w:szCs w:val="24"/>
        </w:rPr>
        <w:softHyphen/>
        <w:t xml:space="preserve">ние. Я </w:t>
      </w:r>
      <w:proofErr w:type="gramStart"/>
      <w:r w:rsidRPr="00485AC8">
        <w:rPr>
          <w:rStyle w:val="11"/>
          <w:sz w:val="24"/>
          <w:szCs w:val="24"/>
        </w:rPr>
        <w:t>желаю</w:t>
      </w:r>
      <w:proofErr w:type="gramEnd"/>
      <w:r w:rsidRPr="00485AC8">
        <w:rPr>
          <w:rStyle w:val="11"/>
          <w:sz w:val="24"/>
          <w:szCs w:val="24"/>
        </w:rPr>
        <w:t xml:space="preserve"> счастья в семье, в той, в которой вы живёте сегодня, </w:t>
      </w:r>
    </w:p>
    <w:p w:rsidR="00485AC8" w:rsidRPr="00485AC8" w:rsidRDefault="00485AC8" w:rsidP="00485AC8">
      <w:pPr>
        <w:pStyle w:val="21"/>
        <w:shd w:val="clear" w:color="auto" w:fill="auto"/>
        <w:spacing w:line="226" w:lineRule="exact"/>
        <w:ind w:left="20" w:right="20" w:firstLine="0"/>
        <w:rPr>
          <w:sz w:val="24"/>
          <w:szCs w:val="24"/>
        </w:rPr>
      </w:pPr>
      <w:proofErr w:type="gramStart"/>
      <w:r w:rsidRPr="00485AC8">
        <w:rPr>
          <w:rStyle w:val="11"/>
          <w:sz w:val="24"/>
          <w:szCs w:val="24"/>
        </w:rPr>
        <w:lastRenderedPageBreak/>
        <w:t>которую</w:t>
      </w:r>
      <w:proofErr w:type="gramEnd"/>
      <w:r w:rsidRPr="00485AC8">
        <w:rPr>
          <w:rStyle w:val="11"/>
          <w:sz w:val="24"/>
          <w:szCs w:val="24"/>
        </w:rPr>
        <w:t xml:space="preserve"> сами создадите</w:t>
      </w:r>
      <w:r w:rsidRPr="00485AC8">
        <w:rPr>
          <w:sz w:val="24"/>
          <w:szCs w:val="24"/>
        </w:rPr>
        <w:t xml:space="preserve"> завтра. Пусть под крышей вашего дома всег</w:t>
      </w:r>
      <w:r w:rsidRPr="00485AC8">
        <w:rPr>
          <w:sz w:val="24"/>
          <w:szCs w:val="24"/>
        </w:rPr>
        <w:softHyphen/>
        <w:t>да царят взаимопомощь и взаимопонимание, пусть жизнь ваша будет богата и духовно, и материально.</w:t>
      </w:r>
    </w:p>
    <w:p w:rsidR="00485AC8" w:rsidRPr="00485AC8" w:rsidRDefault="00485AC8" w:rsidP="00485AC8">
      <w:pPr>
        <w:pStyle w:val="21"/>
        <w:shd w:val="clear" w:color="auto" w:fill="auto"/>
        <w:spacing w:line="226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>И в заключение хотелось бы прочитать пре</w:t>
      </w:r>
      <w:r w:rsidRPr="00485AC8">
        <w:rPr>
          <w:sz w:val="24"/>
          <w:szCs w:val="24"/>
        </w:rPr>
        <w:softHyphen/>
        <w:t>красные слова, которые принадлежат народной артистке СССР Ольге Волковой:</w:t>
      </w:r>
    </w:p>
    <w:p w:rsidR="00485AC8" w:rsidRPr="00485AC8" w:rsidRDefault="00485AC8" w:rsidP="00485AC8">
      <w:pPr>
        <w:pStyle w:val="21"/>
        <w:shd w:val="clear" w:color="auto" w:fill="auto"/>
        <w:spacing w:line="226" w:lineRule="exact"/>
        <w:ind w:left="20" w:right="20"/>
        <w:rPr>
          <w:sz w:val="24"/>
          <w:szCs w:val="24"/>
        </w:rPr>
      </w:pPr>
      <w:r w:rsidRPr="00485AC8">
        <w:rPr>
          <w:sz w:val="24"/>
          <w:szCs w:val="24"/>
        </w:rPr>
        <w:t xml:space="preserve">«Мы перестали радоваться, но </w:t>
      </w:r>
      <w:proofErr w:type="gramStart"/>
      <w:r w:rsidRPr="00485AC8">
        <w:rPr>
          <w:sz w:val="24"/>
          <w:szCs w:val="24"/>
        </w:rPr>
        <w:t>самое</w:t>
      </w:r>
      <w:proofErr w:type="gramEnd"/>
      <w:r w:rsidRPr="00485AC8">
        <w:rPr>
          <w:sz w:val="24"/>
          <w:szCs w:val="24"/>
        </w:rPr>
        <w:t xml:space="preserve"> страш</w:t>
      </w:r>
      <w:r w:rsidRPr="00485AC8">
        <w:rPr>
          <w:sz w:val="24"/>
          <w:szCs w:val="24"/>
        </w:rPr>
        <w:softHyphen/>
        <w:t>ное — перестали удивляться. Удивляться все</w:t>
      </w:r>
      <w:r w:rsidRPr="00485AC8">
        <w:rPr>
          <w:sz w:val="24"/>
          <w:szCs w:val="24"/>
        </w:rPr>
        <w:softHyphen/>
        <w:t>му: рождению ребёнка, восходу солнца, при</w:t>
      </w:r>
      <w:r w:rsidRPr="00485AC8">
        <w:rPr>
          <w:sz w:val="24"/>
          <w:szCs w:val="24"/>
        </w:rPr>
        <w:softHyphen/>
        <w:t xml:space="preserve">ходу весны. Не </w:t>
      </w:r>
      <w:proofErr w:type="gramStart"/>
      <w:r w:rsidRPr="00485AC8">
        <w:rPr>
          <w:sz w:val="24"/>
          <w:szCs w:val="24"/>
        </w:rPr>
        <w:t>хами</w:t>
      </w:r>
      <w:proofErr w:type="gramEnd"/>
      <w:r w:rsidRPr="00485AC8">
        <w:rPr>
          <w:sz w:val="24"/>
          <w:szCs w:val="24"/>
        </w:rPr>
        <w:t xml:space="preserve"> пожилому, накорми его чем-нибудь вкусненьким, даже если у него нет зубов; перед смертью скажи последнее ласко</w:t>
      </w:r>
      <w:r w:rsidRPr="00485AC8">
        <w:rPr>
          <w:sz w:val="24"/>
          <w:szCs w:val="24"/>
        </w:rPr>
        <w:softHyphen/>
        <w:t>вое слово. Отдай своё время и удели внимание ребёнку. Пожалей женщину. А женщина — по</w:t>
      </w:r>
      <w:r w:rsidRPr="00485AC8">
        <w:rPr>
          <w:sz w:val="24"/>
          <w:szCs w:val="24"/>
        </w:rPr>
        <w:softHyphen/>
        <w:t>терпи немного, если муж достоин этого. Повер</w:t>
      </w:r>
      <w:r w:rsidRPr="00485AC8">
        <w:rPr>
          <w:sz w:val="24"/>
          <w:szCs w:val="24"/>
        </w:rPr>
        <w:softHyphen/>
        <w:t xml:space="preserve">нись к своим друзьям. Вернитесь к традициям домашних посиделок, хождений </w:t>
      </w:r>
      <w:r w:rsidRPr="00485AC8">
        <w:rPr>
          <w:sz w:val="24"/>
          <w:szCs w:val="24"/>
        </w:rPr>
        <w:lastRenderedPageBreak/>
        <w:t>друг к другу в гости, совместных праздников. Точка отсчёта в процессе нашего возрождения — это дом, се</w:t>
      </w:r>
      <w:r w:rsidRPr="00485AC8">
        <w:rPr>
          <w:sz w:val="24"/>
          <w:szCs w:val="24"/>
        </w:rPr>
        <w:softHyphen/>
        <w:t>мья. В это я верю».</w:t>
      </w:r>
    </w:p>
    <w:p w:rsidR="00485AC8" w:rsidRPr="00485AC8" w:rsidRDefault="00485AC8" w:rsidP="00485AC8">
      <w:pPr>
        <w:pStyle w:val="21"/>
        <w:shd w:val="clear" w:color="auto" w:fill="auto"/>
        <w:spacing w:line="230" w:lineRule="exact"/>
        <w:ind w:right="20"/>
        <w:rPr>
          <w:sz w:val="24"/>
          <w:szCs w:val="24"/>
        </w:rPr>
      </w:pPr>
      <w:r w:rsidRPr="00485AC8">
        <w:rPr>
          <w:sz w:val="24"/>
          <w:szCs w:val="24"/>
        </w:rPr>
        <w:t>Домашнее задание. Отечественная война 1812 года. Пересмотреть т. III ч. 1—3, выде</w:t>
      </w:r>
      <w:r w:rsidRPr="00485AC8">
        <w:rPr>
          <w:sz w:val="24"/>
          <w:szCs w:val="24"/>
        </w:rPr>
        <w:softHyphen/>
        <w:t>лить основные события. Задания по группам:</w:t>
      </w:r>
    </w:p>
    <w:p w:rsidR="00485AC8" w:rsidRPr="00485AC8" w:rsidRDefault="008C0B98" w:rsidP="008C0B98">
      <w:pPr>
        <w:pStyle w:val="21"/>
        <w:shd w:val="clear" w:color="auto" w:fill="auto"/>
        <w:spacing w:line="230" w:lineRule="exact"/>
        <w:ind w:left="340" w:right="20" w:firstLine="0"/>
        <w:rPr>
          <w:sz w:val="24"/>
          <w:szCs w:val="24"/>
        </w:rPr>
      </w:pPr>
      <w:proofErr w:type="gramStart"/>
      <w:r>
        <w:rPr>
          <w:rStyle w:val="a5"/>
          <w:sz w:val="24"/>
          <w:szCs w:val="24"/>
        </w:rPr>
        <w:t>1-</w:t>
      </w:r>
      <w:r w:rsidR="00485AC8" w:rsidRPr="00485AC8">
        <w:rPr>
          <w:rStyle w:val="a5"/>
          <w:sz w:val="24"/>
          <w:szCs w:val="24"/>
        </w:rPr>
        <w:t>я группа</w:t>
      </w:r>
      <w:r w:rsidR="00485AC8" w:rsidRPr="00485AC8">
        <w:rPr>
          <w:sz w:val="24"/>
          <w:szCs w:val="24"/>
        </w:rPr>
        <w:t xml:space="preserve"> — философия истории (причины, объяснение войны) (ч. 1, гл. 1; ч. 3, гл. 1);</w:t>
      </w:r>
      <w:proofErr w:type="gramEnd"/>
    </w:p>
    <w:p w:rsidR="00485AC8" w:rsidRPr="00485AC8" w:rsidRDefault="008C0B98" w:rsidP="008C0B98">
      <w:pPr>
        <w:pStyle w:val="21"/>
        <w:shd w:val="clear" w:color="auto" w:fill="auto"/>
        <w:spacing w:line="230" w:lineRule="exact"/>
        <w:ind w:left="340" w:right="20" w:firstLine="0"/>
        <w:rPr>
          <w:sz w:val="24"/>
          <w:szCs w:val="24"/>
        </w:rPr>
      </w:pPr>
      <w:r>
        <w:rPr>
          <w:rStyle w:val="a5"/>
          <w:sz w:val="24"/>
          <w:szCs w:val="24"/>
        </w:rPr>
        <w:t>2-</w:t>
      </w:r>
      <w:r w:rsidR="00485AC8" w:rsidRPr="00485AC8">
        <w:rPr>
          <w:rStyle w:val="a5"/>
          <w:sz w:val="24"/>
          <w:szCs w:val="24"/>
        </w:rPr>
        <w:t>я группа</w:t>
      </w:r>
      <w:r w:rsidR="00485AC8" w:rsidRPr="00485AC8">
        <w:rPr>
          <w:sz w:val="24"/>
          <w:szCs w:val="24"/>
        </w:rPr>
        <w:t xml:space="preserve"> — настроения во французской армии, на чём они основаны (ч. 1, гл. 1, 2);</w:t>
      </w:r>
    </w:p>
    <w:p w:rsidR="00485AC8" w:rsidRPr="00485AC8" w:rsidRDefault="008C0B98" w:rsidP="008C0B98">
      <w:pPr>
        <w:pStyle w:val="21"/>
        <w:shd w:val="clear" w:color="auto" w:fill="auto"/>
        <w:spacing w:line="230" w:lineRule="exact"/>
        <w:ind w:left="340" w:right="20" w:firstLine="0"/>
        <w:rPr>
          <w:sz w:val="24"/>
          <w:szCs w:val="24"/>
        </w:rPr>
      </w:pPr>
      <w:r>
        <w:rPr>
          <w:rStyle w:val="a5"/>
          <w:sz w:val="24"/>
          <w:szCs w:val="24"/>
        </w:rPr>
        <w:t>3-</w:t>
      </w:r>
      <w:r w:rsidR="00485AC8" w:rsidRPr="00485AC8">
        <w:rPr>
          <w:rStyle w:val="a5"/>
          <w:sz w:val="24"/>
          <w:szCs w:val="24"/>
        </w:rPr>
        <w:t>я группа</w:t>
      </w:r>
      <w:r w:rsidR="00485AC8" w:rsidRPr="00485AC8">
        <w:rPr>
          <w:sz w:val="24"/>
          <w:szCs w:val="24"/>
        </w:rPr>
        <w:t xml:space="preserve"> — настроение русских людей (Смоленск, Москва, </w:t>
      </w:r>
      <w:proofErr w:type="spellStart"/>
      <w:r w:rsidR="00485AC8" w:rsidRPr="00485AC8">
        <w:rPr>
          <w:sz w:val="24"/>
          <w:szCs w:val="24"/>
        </w:rPr>
        <w:t>Богучарово</w:t>
      </w:r>
      <w:proofErr w:type="spellEnd"/>
      <w:r w:rsidR="00485AC8" w:rsidRPr="00485AC8">
        <w:rPr>
          <w:sz w:val="24"/>
          <w:szCs w:val="24"/>
        </w:rPr>
        <w:t>), на чём оно основано (ч. 2, гл. 4, 14; ч. 3, гл. 5, 7);</w:t>
      </w:r>
    </w:p>
    <w:p w:rsidR="00485AC8" w:rsidRPr="00485AC8" w:rsidRDefault="008C0B98" w:rsidP="008C0B98">
      <w:pPr>
        <w:pStyle w:val="21"/>
        <w:shd w:val="clear" w:color="auto" w:fill="auto"/>
        <w:spacing w:line="230" w:lineRule="exact"/>
        <w:ind w:left="340" w:firstLine="0"/>
        <w:rPr>
          <w:sz w:val="24"/>
          <w:szCs w:val="24"/>
        </w:rPr>
        <w:sectPr w:rsidR="00485AC8" w:rsidRPr="00485AC8" w:rsidSect="00485AC8">
          <w:type w:val="continuous"/>
          <w:pgSz w:w="11909" w:h="16838"/>
          <w:pgMar w:top="1114" w:right="1397" w:bottom="960" w:left="840" w:header="0" w:footer="3" w:gutter="0"/>
          <w:cols w:num="2" w:space="389"/>
          <w:noEndnote/>
          <w:docGrid w:linePitch="360"/>
        </w:sectPr>
      </w:pPr>
      <w:r>
        <w:rPr>
          <w:rStyle w:val="a5"/>
          <w:sz w:val="24"/>
          <w:szCs w:val="24"/>
        </w:rPr>
        <w:t>4-</w:t>
      </w:r>
      <w:bookmarkStart w:id="3" w:name="_GoBack"/>
      <w:bookmarkEnd w:id="3"/>
      <w:r w:rsidR="00485AC8" w:rsidRPr="00485AC8">
        <w:rPr>
          <w:rStyle w:val="a5"/>
          <w:sz w:val="24"/>
          <w:szCs w:val="24"/>
        </w:rPr>
        <w:t>я группа</w:t>
      </w:r>
      <w:r w:rsidR="00485AC8" w:rsidRPr="00485AC8">
        <w:rPr>
          <w:sz w:val="24"/>
          <w:szCs w:val="24"/>
        </w:rPr>
        <w:t xml:space="preserve"> — Бородинское сражение.</w:t>
      </w:r>
    </w:p>
    <w:p w:rsidR="00485AC8" w:rsidRPr="00485AC8" w:rsidRDefault="00485AC8" w:rsidP="00485AC8">
      <w:pPr>
        <w:spacing w:line="240" w:lineRule="exact"/>
        <w:rPr>
          <w:rFonts w:ascii="Times New Roman" w:hAnsi="Times New Roman" w:cs="Times New Roman"/>
        </w:rPr>
      </w:pPr>
    </w:p>
    <w:p w:rsidR="008C12DE" w:rsidRPr="00485AC8" w:rsidRDefault="008C12DE">
      <w:pPr>
        <w:rPr>
          <w:rFonts w:ascii="Times New Roman" w:hAnsi="Times New Roman" w:cs="Times New Roman"/>
        </w:rPr>
        <w:sectPr w:rsidR="008C12DE" w:rsidRPr="00485AC8" w:rsidSect="00485AC8">
          <w:type w:val="continuous"/>
          <w:pgSz w:w="11909" w:h="16838"/>
          <w:pgMar w:top="993" w:right="0" w:bottom="0" w:left="0" w:header="0" w:footer="3" w:gutter="0"/>
          <w:cols w:space="720"/>
          <w:noEndnote/>
          <w:docGrid w:linePitch="360"/>
        </w:sectPr>
      </w:pPr>
    </w:p>
    <w:p w:rsidR="008C12DE" w:rsidRPr="00485AC8" w:rsidRDefault="008C12DE">
      <w:pPr>
        <w:pStyle w:val="421"/>
        <w:keepNext/>
        <w:keepLines/>
        <w:shd w:val="clear" w:color="auto" w:fill="auto"/>
        <w:spacing w:line="190" w:lineRule="exact"/>
        <w:rPr>
          <w:rFonts w:ascii="Times New Roman" w:hAnsi="Times New Roman" w:cs="Times New Roman"/>
          <w:sz w:val="24"/>
          <w:szCs w:val="24"/>
        </w:rPr>
      </w:pPr>
    </w:p>
    <w:sectPr w:rsidR="008C12DE" w:rsidRPr="00485AC8">
      <w:type w:val="continuous"/>
      <w:pgSz w:w="11909" w:h="16838"/>
      <w:pgMar w:top="1114" w:right="989" w:bottom="960" w:left="694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FFF" w:rsidRDefault="002A4FFF">
      <w:r>
        <w:separator/>
      </w:r>
    </w:p>
  </w:endnote>
  <w:endnote w:type="continuationSeparator" w:id="0">
    <w:p w:rsidR="002A4FFF" w:rsidRDefault="002A4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FFF" w:rsidRDefault="002A4FFF"/>
  </w:footnote>
  <w:footnote w:type="continuationSeparator" w:id="0">
    <w:p w:rsidR="002A4FFF" w:rsidRDefault="002A4FF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433E7"/>
    <w:multiLevelType w:val="multilevel"/>
    <w:tmpl w:val="B298F19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BAD118E"/>
    <w:multiLevelType w:val="multilevel"/>
    <w:tmpl w:val="430A4992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A7655F5"/>
    <w:multiLevelType w:val="multilevel"/>
    <w:tmpl w:val="BB74E3E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1EF7778"/>
    <w:multiLevelType w:val="multilevel"/>
    <w:tmpl w:val="F37EAA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2182B12"/>
    <w:multiLevelType w:val="multilevel"/>
    <w:tmpl w:val="2796E7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BD724EB"/>
    <w:multiLevelType w:val="multilevel"/>
    <w:tmpl w:val="14E872C0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2C3313B"/>
    <w:multiLevelType w:val="multilevel"/>
    <w:tmpl w:val="CD90BD4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A5B633C"/>
    <w:multiLevelType w:val="multilevel"/>
    <w:tmpl w:val="8E12D762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54C3D4B"/>
    <w:multiLevelType w:val="multilevel"/>
    <w:tmpl w:val="2EFE4BE8"/>
    <w:lvl w:ilvl="0">
      <w:start w:val="3"/>
      <w:numFmt w:val="decimal"/>
      <w:lvlText w:val="%1."/>
      <w:lvlJc w:val="left"/>
      <w:rPr>
        <w:rFonts w:ascii="Book Antiqua" w:eastAsia="Book Antiqua" w:hAnsi="Book Antiqua" w:cs="Book Antiqu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B53190B"/>
    <w:multiLevelType w:val="multilevel"/>
    <w:tmpl w:val="CAE436CE"/>
    <w:lvl w:ilvl="0">
      <w:start w:val="2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1BB6E90"/>
    <w:multiLevelType w:val="multilevel"/>
    <w:tmpl w:val="D4D8F6A2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4"/>
  </w:num>
  <w:num w:numId="5">
    <w:abstractNumId w:val="3"/>
  </w:num>
  <w:num w:numId="6">
    <w:abstractNumId w:val="0"/>
  </w:num>
  <w:num w:numId="7">
    <w:abstractNumId w:val="1"/>
  </w:num>
  <w:num w:numId="8">
    <w:abstractNumId w:val="9"/>
  </w:num>
  <w:num w:numId="9">
    <w:abstractNumId w:val="10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8C12DE"/>
    <w:rsid w:val="0001584A"/>
    <w:rsid w:val="002A4FFF"/>
    <w:rsid w:val="00485AC8"/>
    <w:rsid w:val="008C0B98"/>
    <w:rsid w:val="008C1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05pt0pt">
    <w:name w:val="Основной текст (2) + 10;5 pt;Полужирный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">
    <w:name w:val="Заголовок №4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2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Exact">
    <w:name w:val="Основной текст (3) Exact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2"/>
      <w:szCs w:val="22"/>
      <w:u w:val="none"/>
    </w:rPr>
  </w:style>
  <w:style w:type="character" w:customStyle="1" w:styleId="23">
    <w:name w:val="Заголовок №2_"/>
    <w:basedOn w:val="a0"/>
    <w:link w:val="2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21pt">
    <w:name w:val="Заголовок №2 + Интервал 1 pt"/>
    <w:basedOn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6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andara9pt">
    <w:name w:val="Основной текст (2) + Candara;9 pt"/>
    <w:basedOn w:val="2"/>
    <w:rPr>
      <w:rFonts w:ascii="Candara" w:eastAsia="Candara" w:hAnsi="Candara" w:cs="Candara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0ptExact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pt0">
    <w:name w:val="Заголовок №2 + Интервал 1 pt"/>
    <w:basedOn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7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410pt">
    <w:name w:val="Основной текст (4) + 10 pt;Не полужирный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0pt0">
    <w:name w:val="Основной текст (4) + 10 pt;Не полужирный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0ptExact0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4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8">
    <w:name w:val="Заголовок №2"/>
    <w:basedOn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9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0ptExact1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20">
    <w:name w:val="Заголовок №2 (2)_"/>
    <w:basedOn w:val="a0"/>
    <w:link w:val="22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32">
    <w:name w:val="Заголовок №3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41414"/>
      <w:spacing w:val="6"/>
      <w:sz w:val="19"/>
      <w:szCs w:val="19"/>
      <w:u w:val="none"/>
    </w:rPr>
  </w:style>
  <w:style w:type="character" w:customStyle="1" w:styleId="Exact0">
    <w:name w:val="Основной текст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FFFFFF"/>
      <w:spacing w:val="6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Exact1">
    <w:name w:val="Подпись к картинке Exact"/>
    <w:basedOn w:val="a0"/>
    <w:link w:val="a9"/>
    <w:rPr>
      <w:rFonts w:ascii="Book Antiqua" w:eastAsia="Book Antiqua" w:hAnsi="Book Antiqua" w:cs="Book Antiqua"/>
      <w:b/>
      <w:bCs/>
      <w:i w:val="0"/>
      <w:iCs w:val="0"/>
      <w:smallCaps w:val="0"/>
      <w:strike w:val="0"/>
      <w:spacing w:val="20"/>
      <w:sz w:val="14"/>
      <w:szCs w:val="14"/>
      <w:u w:val="none"/>
    </w:rPr>
  </w:style>
  <w:style w:type="character" w:customStyle="1" w:styleId="TimesNewRoman13pt0ptExact">
    <w:name w:val="Подпись к картинке + Times New Roman;13 pt;Не полужирный;Курсив;Интервал 0 pt Exact"/>
    <w:basedOn w:val="Exact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TimesNewRoman13pt0ptExact0">
    <w:name w:val="Подпись к картинке + Times New Roman;13 pt;Интервал 0 pt Exact"/>
    <w:basedOn w:val="Exact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95pt0ptExact">
    <w:name w:val="Подпись к картинке + 9;5 pt;Не полужирный;Интервал 0 pt Exact"/>
    <w:basedOn w:val="Exact1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17"/>
      <w:szCs w:val="17"/>
      <w:u w:val="none"/>
    </w:rPr>
  </w:style>
  <w:style w:type="character" w:customStyle="1" w:styleId="6Exact">
    <w:name w:val="Основной текст (6) Exact"/>
    <w:basedOn w:val="a0"/>
    <w:link w:val="6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pacing w:val="5"/>
      <w:sz w:val="26"/>
      <w:szCs w:val="26"/>
      <w:u w:val="none"/>
    </w:rPr>
  </w:style>
  <w:style w:type="character" w:customStyle="1" w:styleId="6BookAntiqua7pt0ptExact">
    <w:name w:val="Основной текст (6) + Book Antiqua;7 pt;Полужирный;Интервал 0 pt Exact"/>
    <w:basedOn w:val="6Exact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6TimesNewRoman7pt0ptExact">
    <w:name w:val="Основной текст (6) + Times New Roman;7 pt;Полужирный;Интервал 0 pt Exact"/>
    <w:basedOn w:val="6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6TimesNewRoman12pt0ptExact">
    <w:name w:val="Основной текст (6) + Times New Roman;12 pt;Интервал 0 pt Exact"/>
    <w:basedOn w:val="6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0ptExact">
    <w:name w:val="Основной текст + Курсив;Интервал 0 pt Exac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8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ptExact">
    <w:name w:val="Основной текст + Интервал 1 pt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7Exact">
    <w:name w:val="Основной текст (7) Exact"/>
    <w:basedOn w:val="a0"/>
    <w:link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22"/>
      <w:szCs w:val="22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8"/>
      <w:sz w:val="19"/>
      <w:szCs w:val="19"/>
      <w:u w:val="none"/>
    </w:rPr>
  </w:style>
  <w:style w:type="character" w:customStyle="1" w:styleId="30ptExact2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20">
    <w:name w:val="Заголовок №4 (2)_"/>
    <w:basedOn w:val="a0"/>
    <w:link w:val="42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21pt">
    <w:name w:val="Заголовок №4 (2) + Интервал 1 pt"/>
    <w:basedOn w:val="42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line="533" w:lineRule="exact"/>
      <w:jc w:val="center"/>
      <w:outlineLvl w:val="0"/>
    </w:pPr>
    <w:rPr>
      <w:rFonts w:ascii="Trebuchet MS" w:eastAsia="Trebuchet MS" w:hAnsi="Trebuchet MS" w:cs="Trebuchet MS"/>
      <w:sz w:val="36"/>
      <w:szCs w:val="36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line="235" w:lineRule="exact"/>
      <w:ind w:firstLine="34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Заголовок №4"/>
    <w:basedOn w:val="a"/>
    <w:link w:val="4"/>
    <w:pPr>
      <w:shd w:val="clear" w:color="auto" w:fill="FFFFFF"/>
      <w:spacing w:before="120" w:after="120" w:line="0" w:lineRule="atLeast"/>
      <w:jc w:val="center"/>
      <w:outlineLvl w:val="3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1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2"/>
      <w:sz w:val="22"/>
      <w:szCs w:val="22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line="0" w:lineRule="atLeast"/>
      <w:outlineLvl w:val="1"/>
    </w:pPr>
    <w:rPr>
      <w:rFonts w:ascii="Trebuchet MS" w:eastAsia="Trebuchet MS" w:hAnsi="Trebuchet MS" w:cs="Trebuchet MS"/>
      <w:sz w:val="19"/>
      <w:szCs w:val="19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before="180" w:line="230" w:lineRule="exact"/>
      <w:ind w:firstLine="340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221">
    <w:name w:val="Заголовок №2 (2)"/>
    <w:basedOn w:val="a"/>
    <w:link w:val="220"/>
    <w:pPr>
      <w:shd w:val="clear" w:color="auto" w:fill="FFFFFF"/>
      <w:spacing w:before="360" w:after="240" w:line="0" w:lineRule="atLeast"/>
      <w:outlineLvl w:val="1"/>
    </w:pPr>
    <w:rPr>
      <w:rFonts w:ascii="Trebuchet MS" w:eastAsia="Trebuchet MS" w:hAnsi="Trebuchet MS" w:cs="Trebuchet MS"/>
      <w:sz w:val="36"/>
      <w:szCs w:val="36"/>
    </w:rPr>
  </w:style>
  <w:style w:type="paragraph" w:customStyle="1" w:styleId="a9">
    <w:name w:val="Подпись к картинке"/>
    <w:basedOn w:val="a"/>
    <w:link w:val="Exact1"/>
    <w:pPr>
      <w:shd w:val="clear" w:color="auto" w:fill="FFFFFF"/>
      <w:spacing w:line="0" w:lineRule="atLeast"/>
    </w:pPr>
    <w:rPr>
      <w:rFonts w:ascii="Book Antiqua" w:eastAsia="Book Antiqua" w:hAnsi="Book Antiqua" w:cs="Book Antiqua"/>
      <w:b/>
      <w:bCs/>
      <w:spacing w:val="20"/>
      <w:sz w:val="14"/>
      <w:szCs w:val="14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spacing w:val="4"/>
      <w:sz w:val="17"/>
      <w:szCs w:val="17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before="120" w:line="0" w:lineRule="atLeast"/>
      <w:jc w:val="both"/>
    </w:pPr>
    <w:rPr>
      <w:rFonts w:ascii="Franklin Gothic Demi" w:eastAsia="Franklin Gothic Demi" w:hAnsi="Franklin Gothic Demi" w:cs="Franklin Gothic Demi"/>
      <w:spacing w:val="5"/>
      <w:sz w:val="26"/>
      <w:szCs w:val="26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before="180" w:after="180" w:line="0" w:lineRule="atLeast"/>
    </w:pPr>
    <w:rPr>
      <w:rFonts w:ascii="Times New Roman" w:eastAsia="Times New Roman" w:hAnsi="Times New Roman" w:cs="Times New Roman"/>
      <w:b/>
      <w:bCs/>
      <w:spacing w:val="1"/>
      <w:sz w:val="22"/>
      <w:szCs w:val="22"/>
    </w:rPr>
  </w:style>
  <w:style w:type="paragraph" w:customStyle="1" w:styleId="421">
    <w:name w:val="Заголовок №4 (2)"/>
    <w:basedOn w:val="a"/>
    <w:link w:val="420"/>
    <w:pPr>
      <w:shd w:val="clear" w:color="auto" w:fill="FFFFFF"/>
      <w:spacing w:line="0" w:lineRule="atLeast"/>
      <w:outlineLvl w:val="3"/>
    </w:pPr>
    <w:rPr>
      <w:rFonts w:ascii="Trebuchet MS" w:eastAsia="Trebuchet MS" w:hAnsi="Trebuchet MS" w:cs="Trebuchet MS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05pt0pt">
    <w:name w:val="Основной текст (2) + 10;5 pt;Полужирный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">
    <w:name w:val="Заголовок №4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2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Exact">
    <w:name w:val="Основной текст (3) Exact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2"/>
      <w:szCs w:val="22"/>
      <w:u w:val="none"/>
    </w:rPr>
  </w:style>
  <w:style w:type="character" w:customStyle="1" w:styleId="23">
    <w:name w:val="Заголовок №2_"/>
    <w:basedOn w:val="a0"/>
    <w:link w:val="2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21pt">
    <w:name w:val="Заголовок №2 + Интервал 1 pt"/>
    <w:basedOn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6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andara9pt">
    <w:name w:val="Основной текст (2) + Candara;9 pt"/>
    <w:basedOn w:val="2"/>
    <w:rPr>
      <w:rFonts w:ascii="Candara" w:eastAsia="Candara" w:hAnsi="Candara" w:cs="Candara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0ptExact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pt0">
    <w:name w:val="Заголовок №2 + Интервал 1 pt"/>
    <w:basedOn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7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410pt">
    <w:name w:val="Основной текст (4) + 10 pt;Не полужирный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0pt0">
    <w:name w:val="Основной текст (4) + 10 pt;Не полужирный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0ptExact0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4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8">
    <w:name w:val="Заголовок №2"/>
    <w:basedOn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9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0ptExact1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20">
    <w:name w:val="Заголовок №2 (2)_"/>
    <w:basedOn w:val="a0"/>
    <w:link w:val="22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32">
    <w:name w:val="Заголовок №3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41414"/>
      <w:spacing w:val="6"/>
      <w:sz w:val="19"/>
      <w:szCs w:val="19"/>
      <w:u w:val="none"/>
    </w:rPr>
  </w:style>
  <w:style w:type="character" w:customStyle="1" w:styleId="Exact0">
    <w:name w:val="Основной текст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FFFFFF"/>
      <w:spacing w:val="6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Exact1">
    <w:name w:val="Подпись к картинке Exact"/>
    <w:basedOn w:val="a0"/>
    <w:link w:val="a9"/>
    <w:rPr>
      <w:rFonts w:ascii="Book Antiqua" w:eastAsia="Book Antiqua" w:hAnsi="Book Antiqua" w:cs="Book Antiqua"/>
      <w:b/>
      <w:bCs/>
      <w:i w:val="0"/>
      <w:iCs w:val="0"/>
      <w:smallCaps w:val="0"/>
      <w:strike w:val="0"/>
      <w:spacing w:val="20"/>
      <w:sz w:val="14"/>
      <w:szCs w:val="14"/>
      <w:u w:val="none"/>
    </w:rPr>
  </w:style>
  <w:style w:type="character" w:customStyle="1" w:styleId="TimesNewRoman13pt0ptExact">
    <w:name w:val="Подпись к картинке + Times New Roman;13 pt;Не полужирный;Курсив;Интервал 0 pt Exact"/>
    <w:basedOn w:val="Exact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TimesNewRoman13pt0ptExact0">
    <w:name w:val="Подпись к картинке + Times New Roman;13 pt;Интервал 0 pt Exact"/>
    <w:basedOn w:val="Exact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95pt0ptExact">
    <w:name w:val="Подпись к картинке + 9;5 pt;Не полужирный;Интервал 0 pt Exact"/>
    <w:basedOn w:val="Exact1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17"/>
      <w:szCs w:val="17"/>
      <w:u w:val="none"/>
    </w:rPr>
  </w:style>
  <w:style w:type="character" w:customStyle="1" w:styleId="6Exact">
    <w:name w:val="Основной текст (6) Exact"/>
    <w:basedOn w:val="a0"/>
    <w:link w:val="6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pacing w:val="5"/>
      <w:sz w:val="26"/>
      <w:szCs w:val="26"/>
      <w:u w:val="none"/>
    </w:rPr>
  </w:style>
  <w:style w:type="character" w:customStyle="1" w:styleId="6BookAntiqua7pt0ptExact">
    <w:name w:val="Основной текст (6) + Book Antiqua;7 pt;Полужирный;Интервал 0 pt Exact"/>
    <w:basedOn w:val="6Exact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6TimesNewRoman7pt0ptExact">
    <w:name w:val="Основной текст (6) + Times New Roman;7 pt;Полужирный;Интервал 0 pt Exact"/>
    <w:basedOn w:val="6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6TimesNewRoman12pt0ptExact">
    <w:name w:val="Основной текст (6) + Times New Roman;12 pt;Интервал 0 pt Exact"/>
    <w:basedOn w:val="6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0ptExact">
    <w:name w:val="Основной текст + Курсив;Интервал 0 pt Exac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8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ptExact">
    <w:name w:val="Основной текст + Интервал 1 pt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7Exact">
    <w:name w:val="Основной текст (7) Exact"/>
    <w:basedOn w:val="a0"/>
    <w:link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22"/>
      <w:szCs w:val="22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8"/>
      <w:sz w:val="19"/>
      <w:szCs w:val="19"/>
      <w:u w:val="none"/>
    </w:rPr>
  </w:style>
  <w:style w:type="character" w:customStyle="1" w:styleId="30ptExact2">
    <w:name w:val="Основной текст (3) + Интервал 0 pt Exact"/>
    <w:basedOn w:val="3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20">
    <w:name w:val="Заголовок №4 (2)_"/>
    <w:basedOn w:val="a0"/>
    <w:link w:val="42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21pt">
    <w:name w:val="Заголовок №4 (2) + Интервал 1 pt"/>
    <w:basedOn w:val="42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line="533" w:lineRule="exact"/>
      <w:jc w:val="center"/>
      <w:outlineLvl w:val="0"/>
    </w:pPr>
    <w:rPr>
      <w:rFonts w:ascii="Trebuchet MS" w:eastAsia="Trebuchet MS" w:hAnsi="Trebuchet MS" w:cs="Trebuchet MS"/>
      <w:sz w:val="36"/>
      <w:szCs w:val="36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line="235" w:lineRule="exact"/>
      <w:ind w:firstLine="34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Заголовок №4"/>
    <w:basedOn w:val="a"/>
    <w:link w:val="4"/>
    <w:pPr>
      <w:shd w:val="clear" w:color="auto" w:fill="FFFFFF"/>
      <w:spacing w:before="120" w:after="120" w:line="0" w:lineRule="atLeast"/>
      <w:jc w:val="center"/>
      <w:outlineLvl w:val="3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1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2"/>
      <w:sz w:val="22"/>
      <w:szCs w:val="22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line="0" w:lineRule="atLeast"/>
      <w:outlineLvl w:val="1"/>
    </w:pPr>
    <w:rPr>
      <w:rFonts w:ascii="Trebuchet MS" w:eastAsia="Trebuchet MS" w:hAnsi="Trebuchet MS" w:cs="Trebuchet MS"/>
      <w:sz w:val="19"/>
      <w:szCs w:val="19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before="180" w:line="230" w:lineRule="exact"/>
      <w:ind w:firstLine="340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221">
    <w:name w:val="Заголовок №2 (2)"/>
    <w:basedOn w:val="a"/>
    <w:link w:val="220"/>
    <w:pPr>
      <w:shd w:val="clear" w:color="auto" w:fill="FFFFFF"/>
      <w:spacing w:before="360" w:after="240" w:line="0" w:lineRule="atLeast"/>
      <w:outlineLvl w:val="1"/>
    </w:pPr>
    <w:rPr>
      <w:rFonts w:ascii="Trebuchet MS" w:eastAsia="Trebuchet MS" w:hAnsi="Trebuchet MS" w:cs="Trebuchet MS"/>
      <w:sz w:val="36"/>
      <w:szCs w:val="36"/>
    </w:rPr>
  </w:style>
  <w:style w:type="paragraph" w:customStyle="1" w:styleId="a9">
    <w:name w:val="Подпись к картинке"/>
    <w:basedOn w:val="a"/>
    <w:link w:val="Exact1"/>
    <w:pPr>
      <w:shd w:val="clear" w:color="auto" w:fill="FFFFFF"/>
      <w:spacing w:line="0" w:lineRule="atLeast"/>
    </w:pPr>
    <w:rPr>
      <w:rFonts w:ascii="Book Antiqua" w:eastAsia="Book Antiqua" w:hAnsi="Book Antiqua" w:cs="Book Antiqua"/>
      <w:b/>
      <w:bCs/>
      <w:spacing w:val="20"/>
      <w:sz w:val="14"/>
      <w:szCs w:val="14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spacing w:val="4"/>
      <w:sz w:val="17"/>
      <w:szCs w:val="17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before="120" w:line="0" w:lineRule="atLeast"/>
      <w:jc w:val="both"/>
    </w:pPr>
    <w:rPr>
      <w:rFonts w:ascii="Franklin Gothic Demi" w:eastAsia="Franklin Gothic Demi" w:hAnsi="Franklin Gothic Demi" w:cs="Franklin Gothic Demi"/>
      <w:spacing w:val="5"/>
      <w:sz w:val="26"/>
      <w:szCs w:val="26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before="180" w:after="180" w:line="0" w:lineRule="atLeast"/>
    </w:pPr>
    <w:rPr>
      <w:rFonts w:ascii="Times New Roman" w:eastAsia="Times New Roman" w:hAnsi="Times New Roman" w:cs="Times New Roman"/>
      <w:b/>
      <w:bCs/>
      <w:spacing w:val="1"/>
      <w:sz w:val="22"/>
      <w:szCs w:val="22"/>
    </w:rPr>
  </w:style>
  <w:style w:type="paragraph" w:customStyle="1" w:styleId="421">
    <w:name w:val="Заголовок №4 (2)"/>
    <w:basedOn w:val="a"/>
    <w:link w:val="420"/>
    <w:pPr>
      <w:shd w:val="clear" w:color="auto" w:fill="FFFFFF"/>
      <w:spacing w:line="0" w:lineRule="atLeast"/>
      <w:outlineLvl w:val="3"/>
    </w:pPr>
    <w:rPr>
      <w:rFonts w:ascii="Trebuchet MS" w:eastAsia="Trebuchet MS" w:hAnsi="Trebuchet MS" w:cs="Trebuchet MS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2745</Words>
  <Characters>15650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2013-09-20T17:32:00Z</dcterms:created>
  <dcterms:modified xsi:type="dcterms:W3CDTF">2013-09-26T20:29:00Z</dcterms:modified>
</cp:coreProperties>
</file>