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606" w:rsidRPr="00EE4122" w:rsidRDefault="00FD6497" w:rsidP="00EE4122">
      <w:pPr>
        <w:pStyle w:val="20"/>
        <w:shd w:val="clear" w:color="auto" w:fill="auto"/>
        <w:spacing w:after="49" w:line="240" w:lineRule="auto"/>
        <w:rPr>
          <w:sz w:val="28"/>
          <w:szCs w:val="28"/>
        </w:rPr>
      </w:pPr>
      <w:r w:rsidRPr="00EE4122">
        <w:rPr>
          <w:rStyle w:val="21"/>
          <w:b/>
          <w:bCs/>
          <w:sz w:val="28"/>
          <w:szCs w:val="28"/>
        </w:rPr>
        <w:t>Л. Н. Толстой. Повесть «Отрочество»</w:t>
      </w:r>
    </w:p>
    <w:p w:rsidR="00EE4122" w:rsidRDefault="00FD6497" w:rsidP="00EE4122">
      <w:pPr>
        <w:pStyle w:val="3"/>
        <w:shd w:val="clear" w:color="auto" w:fill="auto"/>
        <w:spacing w:after="0" w:line="240" w:lineRule="auto"/>
        <w:ind w:left="20" w:right="20" w:firstLine="360"/>
        <w:jc w:val="both"/>
        <w:rPr>
          <w:rStyle w:val="1"/>
          <w:sz w:val="28"/>
          <w:szCs w:val="28"/>
        </w:rPr>
      </w:pPr>
      <w:r w:rsidRPr="00EE4122">
        <w:rPr>
          <w:rStyle w:val="1"/>
          <w:sz w:val="28"/>
          <w:szCs w:val="28"/>
        </w:rPr>
        <w:t>1. В повесть «Отрочество</w:t>
      </w:r>
      <w:r w:rsidR="00EE4122">
        <w:rPr>
          <w:rStyle w:val="1"/>
          <w:sz w:val="28"/>
          <w:szCs w:val="28"/>
        </w:rPr>
        <w:t xml:space="preserve">» входят главы: а) «Наталья </w:t>
      </w:r>
      <w:proofErr w:type="spellStart"/>
      <w:r w:rsidR="00EE4122">
        <w:rPr>
          <w:rStyle w:val="1"/>
          <w:sz w:val="28"/>
          <w:szCs w:val="28"/>
        </w:rPr>
        <w:t>Сав</w:t>
      </w:r>
      <w:bookmarkStart w:id="0" w:name="_GoBack"/>
      <w:bookmarkEnd w:id="0"/>
      <w:r w:rsidRPr="00EE4122">
        <w:rPr>
          <w:rStyle w:val="1"/>
          <w:sz w:val="28"/>
          <w:szCs w:val="28"/>
        </w:rPr>
        <w:t>вишна</w:t>
      </w:r>
      <w:proofErr w:type="spellEnd"/>
      <w:r w:rsidRPr="00EE4122">
        <w:rPr>
          <w:rStyle w:val="1"/>
          <w:sz w:val="28"/>
          <w:szCs w:val="28"/>
        </w:rPr>
        <w:t>»; б) «Володя»; в) «Мечты»; г) «Гроза»; д) «Классы»; е) «Ивины»; ж) «История Карла Ивановича»; з) «Бабушка».</w:t>
      </w:r>
    </w:p>
    <w:p w:rsidR="00514606" w:rsidRPr="00EE4122" w:rsidRDefault="00EE4122" w:rsidP="00EE4122">
      <w:pPr>
        <w:pStyle w:val="3"/>
        <w:shd w:val="clear" w:color="auto" w:fill="auto"/>
        <w:spacing w:after="0" w:line="240" w:lineRule="auto"/>
        <w:ind w:left="20" w:right="20" w:firstLine="360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 xml:space="preserve">2. </w:t>
      </w:r>
      <w:r w:rsidR="00FD6497" w:rsidRPr="00EE4122">
        <w:rPr>
          <w:rStyle w:val="22"/>
          <w:sz w:val="28"/>
          <w:szCs w:val="28"/>
        </w:rPr>
        <w:t xml:space="preserve"> Место действия повести: а) усадьба; б) Москва, дом бабушки; в) Казань, квартира брата-студента.</w:t>
      </w:r>
    </w:p>
    <w:p w:rsidR="00514606" w:rsidRPr="00EE4122" w:rsidRDefault="00FD6497" w:rsidP="00EE4122">
      <w:pPr>
        <w:pStyle w:val="3"/>
        <w:numPr>
          <w:ilvl w:val="0"/>
          <w:numId w:val="10"/>
        </w:numPr>
        <w:shd w:val="clear" w:color="auto" w:fill="auto"/>
        <w:spacing w:after="0" w:line="240" w:lineRule="auto"/>
        <w:ind w:left="0" w:right="20" w:firstLine="360"/>
        <w:jc w:val="both"/>
        <w:rPr>
          <w:sz w:val="28"/>
          <w:szCs w:val="28"/>
        </w:rPr>
      </w:pPr>
      <w:r w:rsidRPr="00EE4122">
        <w:rPr>
          <w:rStyle w:val="22"/>
          <w:sz w:val="28"/>
          <w:szCs w:val="28"/>
        </w:rPr>
        <w:t xml:space="preserve"> Кто из братьев Л. Н. Толстого послужил прототипом образа Володи в автобиографической трилогии?</w:t>
      </w:r>
    </w:p>
    <w:p w:rsidR="00514606" w:rsidRPr="00EE4122" w:rsidRDefault="00FD6497" w:rsidP="00EE4122">
      <w:pPr>
        <w:pStyle w:val="3"/>
        <w:numPr>
          <w:ilvl w:val="0"/>
          <w:numId w:val="10"/>
        </w:numPr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EE4122">
        <w:rPr>
          <w:rStyle w:val="22"/>
          <w:sz w:val="28"/>
          <w:szCs w:val="28"/>
        </w:rPr>
        <w:t xml:space="preserve"> Викторина по тексту повести «Отрочество».</w:t>
      </w:r>
    </w:p>
    <w:p w:rsidR="00514606" w:rsidRPr="00EE4122" w:rsidRDefault="00FD6497" w:rsidP="00EE4122">
      <w:pPr>
        <w:pStyle w:val="3"/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proofErr w:type="gramStart"/>
      <w:r w:rsidRPr="00EE4122">
        <w:rPr>
          <w:rStyle w:val="22"/>
          <w:sz w:val="28"/>
          <w:szCs w:val="28"/>
        </w:rPr>
        <w:t>1) Назовите фамилию Николеньки. 2) Как называется имение, принадлежащее семье Николеньки? 3) Какое собы</w:t>
      </w:r>
      <w:r w:rsidRPr="00EE4122">
        <w:rPr>
          <w:rStyle w:val="22"/>
          <w:sz w:val="28"/>
          <w:szCs w:val="28"/>
        </w:rPr>
        <w:softHyphen/>
        <w:t>тие автор-рассказчик считает началом отрочества? 4) Из-за чего произошла ссора между братьями? 5) Как изменилось отношение к бабушке? 6) Кого и за что Николенька нена</w:t>
      </w:r>
      <w:r w:rsidRPr="00EE4122">
        <w:rPr>
          <w:rStyle w:val="22"/>
          <w:sz w:val="28"/>
          <w:szCs w:val="28"/>
        </w:rPr>
        <w:softHyphen/>
        <w:t>видит? 7) Какой недостаток отрочества Николенька считает главным и думает, что эта склонность принесет ему в жизни много вреда? 8) Как называли друзья</w:t>
      </w:r>
      <w:proofErr w:type="gramEnd"/>
      <w:r w:rsidRPr="00EE4122">
        <w:rPr>
          <w:rStyle w:val="22"/>
          <w:sz w:val="28"/>
          <w:szCs w:val="28"/>
        </w:rPr>
        <w:t xml:space="preserve"> </w:t>
      </w:r>
      <w:proofErr w:type="gramStart"/>
      <w:r w:rsidRPr="00EE4122">
        <w:rPr>
          <w:rStyle w:val="22"/>
          <w:sz w:val="28"/>
          <w:szCs w:val="28"/>
        </w:rPr>
        <w:t>Володи Николеньку? 9) Кого можно назвать другом отрочества и юности? 10) Ка</w:t>
      </w:r>
      <w:r w:rsidRPr="00EE4122">
        <w:rPr>
          <w:rStyle w:val="22"/>
          <w:sz w:val="28"/>
          <w:szCs w:val="28"/>
        </w:rPr>
        <w:softHyphen/>
        <w:t>кое слово дали Николай и Дмитрий друг другу?</w:t>
      </w:r>
      <w:proofErr w:type="gramEnd"/>
    </w:p>
    <w:p w:rsidR="00514606" w:rsidRPr="00EE4122" w:rsidRDefault="00FD6497" w:rsidP="00EE4122">
      <w:pPr>
        <w:pStyle w:val="3"/>
        <w:numPr>
          <w:ilvl w:val="0"/>
          <w:numId w:val="10"/>
        </w:numPr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EE4122">
        <w:rPr>
          <w:rStyle w:val="22"/>
          <w:sz w:val="28"/>
          <w:szCs w:val="28"/>
        </w:rPr>
        <w:t xml:space="preserve"> Узнайте героев по их портретам: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«... </w:t>
      </w:r>
      <w:r w:rsidRPr="00EE4122">
        <w:rPr>
          <w:sz w:val="28"/>
          <w:szCs w:val="28"/>
        </w:rPr>
        <w:t>был нехорош собой: маленькие серые глаза, не</w:t>
      </w:r>
      <w:r w:rsidRPr="00EE4122">
        <w:rPr>
          <w:sz w:val="28"/>
          <w:szCs w:val="28"/>
        </w:rPr>
        <w:softHyphen/>
        <w:t>высокий крутой лоб, непропорциональная длина рук и ног не могли быть названы красивыми чертами. Хороше</w:t>
      </w:r>
      <w:r w:rsidRPr="00EE4122">
        <w:rPr>
          <w:sz w:val="28"/>
          <w:szCs w:val="28"/>
        </w:rPr>
        <w:softHyphen/>
        <w:t>го было в нем только</w:t>
      </w:r>
      <w:r w:rsidRPr="00EE4122">
        <w:rPr>
          <w:rStyle w:val="410pt"/>
          <w:sz w:val="28"/>
          <w:szCs w:val="28"/>
        </w:rPr>
        <w:t xml:space="preserve"> — </w:t>
      </w:r>
      <w:r w:rsidRPr="00EE4122">
        <w:rPr>
          <w:sz w:val="28"/>
          <w:szCs w:val="28"/>
        </w:rPr>
        <w:t>необыкновенно высокий рост, нежный цвет лица и прекрасные зубы. Но лицо это по</w:t>
      </w:r>
      <w:r w:rsidRPr="00EE4122">
        <w:rPr>
          <w:sz w:val="28"/>
          <w:szCs w:val="28"/>
        </w:rPr>
        <w:softHyphen/>
        <w:t>лучало такой оригинальный и энергический характер от узких, блестящих глаз и переменчивого, то стро</w:t>
      </w:r>
      <w:r w:rsidRPr="00EE4122">
        <w:rPr>
          <w:sz w:val="28"/>
          <w:szCs w:val="28"/>
        </w:rPr>
        <w:softHyphen/>
        <w:t>гого, то детски-неопределенного выражения улыбки, что нельзя было не заметить его»;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</w:t>
      </w:r>
      <w:r w:rsidRPr="00EE4122">
        <w:rPr>
          <w:sz w:val="28"/>
          <w:szCs w:val="28"/>
        </w:rPr>
        <w:t>«В пестром ваточном халате, подпоясанном поя</w:t>
      </w:r>
      <w:r w:rsidRPr="00EE4122">
        <w:rPr>
          <w:sz w:val="28"/>
          <w:szCs w:val="28"/>
        </w:rPr>
        <w:softHyphen/>
        <w:t>сом из той же материи, в красной вязаной ермолке с кисточкой и в мягких козловых сапогах»;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</w:t>
      </w:r>
      <w:r w:rsidRPr="00EE4122">
        <w:rPr>
          <w:sz w:val="28"/>
          <w:szCs w:val="28"/>
        </w:rPr>
        <w:t>«Светло-голубые глаза и улыбающийся взгляд, прямой носик с крепкими ноздрями и ротик со свет</w:t>
      </w:r>
      <w:r w:rsidRPr="00EE4122">
        <w:rPr>
          <w:sz w:val="28"/>
          <w:szCs w:val="28"/>
        </w:rPr>
        <w:softHyphen/>
        <w:t>лой улыбкой, крошечные ямочки на розовых прозрачных щечках, беленькие ручки, к ней по-прежнему идет на</w:t>
      </w:r>
      <w:r w:rsidRPr="00EE4122">
        <w:rPr>
          <w:sz w:val="28"/>
          <w:szCs w:val="28"/>
        </w:rPr>
        <w:softHyphen/>
        <w:t>звание чистенькой девочки»;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</w:t>
      </w:r>
      <w:r w:rsidRPr="00EE4122">
        <w:rPr>
          <w:sz w:val="28"/>
          <w:szCs w:val="28"/>
        </w:rPr>
        <w:t>«Лицо его всегда было спокойно</w:t>
      </w:r>
      <w:r w:rsidRPr="00EE4122">
        <w:rPr>
          <w:rStyle w:val="410pt"/>
          <w:sz w:val="28"/>
          <w:szCs w:val="28"/>
        </w:rPr>
        <w:t xml:space="preserve"> — </w:t>
      </w:r>
      <w:r w:rsidRPr="00EE4122">
        <w:rPr>
          <w:sz w:val="28"/>
          <w:szCs w:val="28"/>
        </w:rPr>
        <w:t>выражало со</w:t>
      </w:r>
      <w:r w:rsidRPr="00EE4122">
        <w:rPr>
          <w:sz w:val="28"/>
          <w:szCs w:val="28"/>
        </w:rPr>
        <w:softHyphen/>
        <w:t>знание своего достоинства и вместе с тем подвласт</w:t>
      </w:r>
      <w:r w:rsidRPr="00EE4122">
        <w:rPr>
          <w:sz w:val="28"/>
          <w:szCs w:val="28"/>
        </w:rPr>
        <w:softHyphen/>
        <w:t>ности. Большой статный рост, странная, маленькими шажками, походка, привычка подергивать плечом, ма</w:t>
      </w:r>
      <w:r w:rsidRPr="00EE4122">
        <w:rPr>
          <w:sz w:val="28"/>
          <w:szCs w:val="28"/>
        </w:rPr>
        <w:softHyphen/>
        <w:t>ленькие, всегда улыбающиеся глазки, большой орлиный нос, неправильные губы»;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line="240" w:lineRule="auto"/>
        <w:ind w:left="20" w:right="4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</w:t>
      </w:r>
      <w:r w:rsidRPr="00EE4122">
        <w:rPr>
          <w:sz w:val="28"/>
          <w:szCs w:val="28"/>
        </w:rPr>
        <w:t>«И как он хорош в этом мундире! Как идет го</w:t>
      </w:r>
      <w:r w:rsidRPr="00EE4122">
        <w:rPr>
          <w:sz w:val="28"/>
          <w:szCs w:val="28"/>
        </w:rPr>
        <w:softHyphen/>
        <w:t>лубой воротник к его чуть пробивающимся черным уси</w:t>
      </w:r>
      <w:r w:rsidRPr="00EE4122">
        <w:rPr>
          <w:sz w:val="28"/>
          <w:szCs w:val="28"/>
        </w:rPr>
        <w:softHyphen/>
        <w:t>кам! Какая у него тонкая длинная талия и благородная походка!»;</w:t>
      </w:r>
    </w:p>
    <w:p w:rsidR="00514606" w:rsidRPr="00EE4122" w:rsidRDefault="00FD6497" w:rsidP="00EE4122">
      <w:pPr>
        <w:pStyle w:val="40"/>
        <w:numPr>
          <w:ilvl w:val="0"/>
          <w:numId w:val="8"/>
        </w:numPr>
        <w:shd w:val="clear" w:color="auto" w:fill="auto"/>
        <w:spacing w:after="164" w:line="240" w:lineRule="auto"/>
        <w:ind w:left="20" w:right="40"/>
        <w:rPr>
          <w:sz w:val="28"/>
          <w:szCs w:val="28"/>
        </w:rPr>
      </w:pPr>
      <w:r w:rsidRPr="00EE4122">
        <w:rPr>
          <w:rStyle w:val="410pt"/>
          <w:sz w:val="28"/>
          <w:szCs w:val="28"/>
        </w:rPr>
        <w:t xml:space="preserve"> </w:t>
      </w:r>
      <w:r w:rsidRPr="00EE4122">
        <w:rPr>
          <w:sz w:val="28"/>
          <w:szCs w:val="28"/>
        </w:rPr>
        <w:t>«Невысока ростом и, вследствие английской бо</w:t>
      </w:r>
      <w:r w:rsidRPr="00EE4122">
        <w:rPr>
          <w:sz w:val="28"/>
          <w:szCs w:val="28"/>
        </w:rPr>
        <w:softHyphen/>
        <w:t xml:space="preserve">лезни, у нее ноги до сих пор еще гусем и </w:t>
      </w:r>
      <w:proofErr w:type="spellStart"/>
      <w:r w:rsidRPr="00EE4122">
        <w:rPr>
          <w:sz w:val="28"/>
          <w:szCs w:val="28"/>
        </w:rPr>
        <w:t>прегадкая</w:t>
      </w:r>
      <w:proofErr w:type="spellEnd"/>
      <w:r w:rsidRPr="00EE4122">
        <w:rPr>
          <w:sz w:val="28"/>
          <w:szCs w:val="28"/>
        </w:rPr>
        <w:t xml:space="preserve"> та</w:t>
      </w:r>
      <w:r w:rsidRPr="00EE4122">
        <w:rPr>
          <w:sz w:val="28"/>
          <w:szCs w:val="28"/>
        </w:rPr>
        <w:softHyphen/>
        <w:t xml:space="preserve">лия. Хорошего во всей ее фигуре только глаза; и </w:t>
      </w:r>
      <w:r w:rsidRPr="00EE4122">
        <w:rPr>
          <w:sz w:val="28"/>
          <w:szCs w:val="28"/>
        </w:rPr>
        <w:lastRenderedPageBreak/>
        <w:t>глаза эти действительно прекрасны</w:t>
      </w:r>
      <w:r w:rsidRPr="00EE4122">
        <w:rPr>
          <w:rStyle w:val="410pt"/>
          <w:sz w:val="28"/>
          <w:szCs w:val="28"/>
        </w:rPr>
        <w:t xml:space="preserve"> — </w:t>
      </w:r>
      <w:r w:rsidRPr="00EE4122">
        <w:rPr>
          <w:sz w:val="28"/>
          <w:szCs w:val="28"/>
        </w:rPr>
        <w:t>большие, черные, с выражением важности и наивности».</w:t>
      </w:r>
    </w:p>
    <w:sectPr w:rsidR="00514606" w:rsidRPr="00EE4122" w:rsidSect="00EE4122">
      <w:footerReference w:type="even" r:id="rId8"/>
      <w:footerReference w:type="default" r:id="rId9"/>
      <w:footerReference w:type="first" r:id="rId10"/>
      <w:pgSz w:w="11909" w:h="16834"/>
      <w:pgMar w:top="1418" w:right="994" w:bottom="1560" w:left="1418" w:header="0" w:footer="3" w:gutter="0"/>
      <w:pgNumType w:start="72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37D" w:rsidRDefault="0009437D">
      <w:r>
        <w:separator/>
      </w:r>
    </w:p>
  </w:endnote>
  <w:endnote w:type="continuationSeparator" w:id="0">
    <w:p w:rsidR="0009437D" w:rsidRDefault="00094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06" w:rsidRDefault="0009437D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430.1pt;margin-top:666pt;width:7.7pt;height:6.7pt;z-index:-188744060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514606" w:rsidRDefault="00FD6497">
                <w:pPr>
                  <w:pStyle w:val="a6"/>
                  <w:shd w:val="clear" w:color="auto" w:fill="auto"/>
                  <w:spacing w:line="240" w:lineRule="auto"/>
                  <w:jc w:val="left"/>
                </w:pPr>
                <w:r>
                  <w:rPr>
                    <w:rStyle w:val="0pt"/>
                    <w:b/>
                    <w:bCs/>
                  </w:rPr>
                  <w:t>71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06" w:rsidRDefault="0009437D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430.1pt;margin-top:666pt;width:7.7pt;height:6.7pt;z-index:-188744059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514606" w:rsidRDefault="00FD6497">
                <w:pPr>
                  <w:pStyle w:val="a6"/>
                  <w:shd w:val="clear" w:color="auto" w:fill="auto"/>
                  <w:spacing w:line="240" w:lineRule="auto"/>
                  <w:jc w:val="left"/>
                </w:pPr>
                <w:r>
                  <w:rPr>
                    <w:rStyle w:val="0pt"/>
                    <w:b/>
                    <w:bCs/>
                  </w:rPr>
                  <w:t>71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06" w:rsidRDefault="0009437D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style="position:absolute;margin-left:157.2pt;margin-top:666pt;width:8.65pt;height:6.95pt;z-index:-188744058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514606" w:rsidRDefault="00FD6497">
                <w:pPr>
                  <w:pStyle w:val="a6"/>
                  <w:shd w:val="clear" w:color="auto" w:fill="auto"/>
                  <w:spacing w:line="240" w:lineRule="auto"/>
                  <w:jc w:val="left"/>
                </w:pPr>
                <w:r>
                  <w:rPr>
                    <w:rStyle w:val="0pt"/>
                    <w:b/>
                    <w:bCs/>
                  </w:rPr>
                  <w:t>70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37D" w:rsidRDefault="0009437D"/>
  </w:footnote>
  <w:footnote w:type="continuationSeparator" w:id="0">
    <w:p w:rsidR="0009437D" w:rsidRDefault="0009437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D77A7"/>
    <w:multiLevelType w:val="multilevel"/>
    <w:tmpl w:val="140099EC"/>
    <w:lvl w:ilvl="0">
      <w:start w:val="4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6FF774A"/>
    <w:multiLevelType w:val="multilevel"/>
    <w:tmpl w:val="22F8E13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B935DC6"/>
    <w:multiLevelType w:val="multilevel"/>
    <w:tmpl w:val="6A1C35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D2E6CEC"/>
    <w:multiLevelType w:val="hybridMultilevel"/>
    <w:tmpl w:val="2B12BE5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675B7B"/>
    <w:multiLevelType w:val="multilevel"/>
    <w:tmpl w:val="746E0D04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6E2474D"/>
    <w:multiLevelType w:val="multilevel"/>
    <w:tmpl w:val="18B2D2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8E945CB"/>
    <w:multiLevelType w:val="multilevel"/>
    <w:tmpl w:val="A2867086"/>
    <w:lvl w:ilvl="0">
      <w:start w:val="1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A7C3697"/>
    <w:multiLevelType w:val="multilevel"/>
    <w:tmpl w:val="F49EF36A"/>
    <w:lvl w:ilvl="0">
      <w:start w:val="1"/>
      <w:numFmt w:val="decimal"/>
      <w:lvlText w:val="%1."/>
      <w:lvlJc w:val="left"/>
      <w:rPr>
        <w:rFonts w:ascii="Lucida Sans Unicode" w:eastAsia="Lucida Sans Unicode" w:hAnsi="Lucida Sans Unicode" w:cs="Lucida Sans Unicode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D073015"/>
    <w:multiLevelType w:val="multilevel"/>
    <w:tmpl w:val="93E8B7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04711BD"/>
    <w:multiLevelType w:val="multilevel"/>
    <w:tmpl w:val="570C00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7"/>
  </w:num>
  <w:num w:numId="5">
    <w:abstractNumId w:val="8"/>
  </w:num>
  <w:num w:numId="6">
    <w:abstractNumId w:val="9"/>
  </w:num>
  <w:num w:numId="7">
    <w:abstractNumId w:val="1"/>
  </w:num>
  <w:num w:numId="8">
    <w:abstractNumId w:val="5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14606"/>
    <w:rsid w:val="0009437D"/>
    <w:rsid w:val="00514606"/>
    <w:rsid w:val="00791E51"/>
    <w:rsid w:val="00EE4122"/>
    <w:rsid w:val="00FD6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19"/>
      <w:szCs w:val="19"/>
      <w:u w:val="non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5pt">
    <w:name w:val="Основной текст + 10;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LucidaSansUnicode9pt">
    <w:name w:val="Основной текст + Lucida Sans Unicode;9 pt;Полужирный"/>
    <w:basedOn w:val="a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5pt0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LucidaSansUnicode9pt">
    <w:name w:val="Основной текст (3) + Lucida Sans Unicode;9 pt;Полужирный;Не курсив"/>
    <w:basedOn w:val="30"/>
    <w:rPr>
      <w:rFonts w:ascii="Lucida Sans Unicode" w:eastAsia="Lucida Sans Unicode" w:hAnsi="Lucida Sans Unicode" w:cs="Lucida Sans Unicode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85pt">
    <w:name w:val="Основной текст (3) + 8;5 pt;Полужирный;Не курсив"/>
    <w:basedOn w:val="3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2">
    <w:name w:val="Основной текст (3) + Не курсив"/>
    <w:basedOn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0pt">
    <w:name w:val="Колонтитул + Интервал 0 pt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95pt">
    <w:name w:val="Основной текст + 9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410pt">
    <w:name w:val="Основной текст (4) + 10 pt;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19"/>
      <w:szCs w:val="19"/>
      <w:u w:val="non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5pt">
    <w:name w:val="Основной текст + 10;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LucidaSansUnicode9pt">
    <w:name w:val="Основной текст + Lucida Sans Unicode;9 pt;Полужирный"/>
    <w:basedOn w:val="a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5pt0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LucidaSansUnicode9pt">
    <w:name w:val="Основной текст (3) + Lucida Sans Unicode;9 pt;Полужирный;Не курсив"/>
    <w:basedOn w:val="30"/>
    <w:rPr>
      <w:rFonts w:ascii="Lucida Sans Unicode" w:eastAsia="Lucida Sans Unicode" w:hAnsi="Lucida Sans Unicode" w:cs="Lucida Sans Unicode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85pt">
    <w:name w:val="Основной текст (3) + 8;5 pt;Полужирный;Не курсив"/>
    <w:basedOn w:val="3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2">
    <w:name w:val="Основной текст (3) + Не курсив"/>
    <w:basedOn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0pt">
    <w:name w:val="Колонтитул + Интервал 0 pt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95pt">
    <w:name w:val="Основной текст + 9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410pt">
    <w:name w:val="Основной текст (4) + 10 pt;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371</Words>
  <Characters>2121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2013-09-30T18:27:00Z</dcterms:created>
  <dcterms:modified xsi:type="dcterms:W3CDTF">2013-09-30T19:02:00Z</dcterms:modified>
</cp:coreProperties>
</file>