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A83" w:rsidRDefault="00145A83">
      <w:pPr>
        <w:framePr w:h="1147" w:wrap="none" w:vAnchor="text" w:hAnchor="margin" w:x="4832" w:y="15"/>
        <w:jc w:val="center"/>
        <w:rPr>
          <w:sz w:val="2"/>
          <w:szCs w:val="2"/>
        </w:rPr>
      </w:pPr>
    </w:p>
    <w:p w:rsidR="00145A83" w:rsidRPr="00056F74" w:rsidRDefault="00051B53" w:rsidP="00175ECE">
      <w:pPr>
        <w:pStyle w:val="90"/>
        <w:shd w:val="clear" w:color="auto" w:fill="auto"/>
        <w:spacing w:after="287"/>
        <w:ind w:left="20" w:right="1040" w:firstLine="38"/>
        <w:rPr>
          <w:sz w:val="28"/>
          <w:szCs w:val="28"/>
        </w:rPr>
      </w:pPr>
      <w:bookmarkStart w:id="0" w:name="_GoBack"/>
      <w:bookmarkEnd w:id="0"/>
      <w:proofErr w:type="spellStart"/>
      <w:r w:rsidRPr="00056F74">
        <w:rPr>
          <w:rStyle w:val="910pt0"/>
          <w:i/>
          <w:iCs/>
          <w:sz w:val="28"/>
          <w:szCs w:val="28"/>
        </w:rPr>
        <w:lastRenderedPageBreak/>
        <w:t>И.О.Дьячук</w:t>
      </w:r>
      <w:proofErr w:type="spellEnd"/>
      <w:r w:rsidRPr="00056F74">
        <w:rPr>
          <w:rStyle w:val="910pt0"/>
          <w:i/>
          <w:iCs/>
          <w:sz w:val="28"/>
          <w:szCs w:val="28"/>
        </w:rPr>
        <w:t xml:space="preserve">, </w:t>
      </w:r>
      <w:r w:rsidRPr="00056F74">
        <w:rPr>
          <w:rStyle w:val="91"/>
          <w:i/>
          <w:iCs/>
          <w:sz w:val="28"/>
          <w:szCs w:val="28"/>
        </w:rPr>
        <w:t xml:space="preserve">учитель русского языка и литературы </w:t>
      </w:r>
      <w:proofErr w:type="spellStart"/>
      <w:r w:rsidRPr="00056F74">
        <w:rPr>
          <w:rStyle w:val="91"/>
          <w:i/>
          <w:iCs/>
          <w:sz w:val="28"/>
          <w:szCs w:val="28"/>
        </w:rPr>
        <w:t>Мачулищанской</w:t>
      </w:r>
      <w:proofErr w:type="spellEnd"/>
      <w:r w:rsidRPr="00056F74">
        <w:rPr>
          <w:rStyle w:val="91"/>
          <w:i/>
          <w:iCs/>
          <w:sz w:val="28"/>
          <w:szCs w:val="28"/>
        </w:rPr>
        <w:t xml:space="preserve"> СШ Минского района</w:t>
      </w:r>
    </w:p>
    <w:p w:rsidR="00145A83" w:rsidRDefault="00051B53" w:rsidP="00175ECE">
      <w:pPr>
        <w:pStyle w:val="11"/>
        <w:keepNext/>
        <w:keepLines/>
        <w:shd w:val="clear" w:color="auto" w:fill="auto"/>
        <w:spacing w:before="0" w:after="67" w:line="240" w:lineRule="auto"/>
        <w:ind w:right="1040" w:firstLine="38"/>
        <w:jc w:val="center"/>
      </w:pPr>
      <w:bookmarkStart w:id="1" w:name="bookmark0"/>
      <w:r>
        <w:t>Л.Н.Толстой. “Отрочество”</w:t>
      </w:r>
      <w:bookmarkEnd w:id="1"/>
    </w:p>
    <w:p w:rsidR="00056F74" w:rsidRDefault="00051B53" w:rsidP="00175ECE">
      <w:pPr>
        <w:pStyle w:val="22"/>
        <w:keepNext/>
        <w:keepLines/>
        <w:shd w:val="clear" w:color="auto" w:fill="auto"/>
        <w:spacing w:before="0" w:after="0" w:line="240" w:lineRule="auto"/>
        <w:ind w:left="360" w:right="1440" w:firstLine="38"/>
        <w:jc w:val="center"/>
        <w:rPr>
          <w:sz w:val="28"/>
          <w:szCs w:val="28"/>
        </w:rPr>
      </w:pPr>
      <w:bookmarkStart w:id="2" w:name="bookmark1"/>
      <w:r w:rsidRPr="00056F74">
        <w:rPr>
          <w:sz w:val="28"/>
          <w:szCs w:val="28"/>
        </w:rPr>
        <w:t xml:space="preserve">(Итоговый обзор произведения) </w:t>
      </w:r>
    </w:p>
    <w:p w:rsidR="00145A83" w:rsidRPr="00056F74" w:rsidRDefault="00051B53" w:rsidP="00175ECE">
      <w:pPr>
        <w:pStyle w:val="22"/>
        <w:keepNext/>
        <w:keepLines/>
        <w:shd w:val="clear" w:color="auto" w:fill="auto"/>
        <w:spacing w:before="0" w:after="0" w:line="240" w:lineRule="auto"/>
        <w:ind w:left="360" w:right="1440" w:firstLine="38"/>
        <w:rPr>
          <w:sz w:val="28"/>
          <w:szCs w:val="28"/>
        </w:rPr>
      </w:pPr>
      <w:r w:rsidRPr="00056F74">
        <w:rPr>
          <w:sz w:val="28"/>
          <w:szCs w:val="28"/>
        </w:rPr>
        <w:t>Цели:</w:t>
      </w:r>
      <w:bookmarkEnd w:id="2"/>
    </w:p>
    <w:p w:rsidR="00145A83" w:rsidRPr="00056F74" w:rsidRDefault="00051B53" w:rsidP="00175ECE">
      <w:pPr>
        <w:pStyle w:val="41"/>
        <w:numPr>
          <w:ilvl w:val="0"/>
          <w:numId w:val="10"/>
        </w:numPr>
        <w:shd w:val="clear" w:color="auto" w:fill="auto"/>
        <w:spacing w:before="0" w:line="240" w:lineRule="auto"/>
        <w:ind w:lef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 подвести итог в изучении произведения;</w:t>
      </w:r>
    </w:p>
    <w:p w:rsidR="00145A83" w:rsidRPr="00056F74" w:rsidRDefault="00051B53" w:rsidP="00175ECE">
      <w:pPr>
        <w:pStyle w:val="41"/>
        <w:numPr>
          <w:ilvl w:val="0"/>
          <w:numId w:val="10"/>
        </w:numPr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 развивать умение учащихся выразительно читать прозаи</w:t>
      </w:r>
      <w:r w:rsidRPr="00056F74">
        <w:rPr>
          <w:rStyle w:val="32"/>
          <w:sz w:val="28"/>
          <w:szCs w:val="28"/>
        </w:rPr>
        <w:softHyphen/>
        <w:t>ческий текст;</w:t>
      </w:r>
    </w:p>
    <w:p w:rsidR="00145A83" w:rsidRPr="00056F74" w:rsidRDefault="00051B53" w:rsidP="00175ECE">
      <w:pPr>
        <w:pStyle w:val="41"/>
        <w:numPr>
          <w:ilvl w:val="0"/>
          <w:numId w:val="10"/>
        </w:numPr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 выяснить значение понятия “жить, постоянно работая над собой”;</w:t>
      </w:r>
    </w:p>
    <w:p w:rsidR="00145A83" w:rsidRPr="00056F74" w:rsidRDefault="00051B53" w:rsidP="00175ECE">
      <w:pPr>
        <w:pStyle w:val="41"/>
        <w:numPr>
          <w:ilvl w:val="0"/>
          <w:numId w:val="10"/>
        </w:numPr>
        <w:shd w:val="clear" w:color="auto" w:fill="auto"/>
        <w:spacing w:before="0" w:line="240" w:lineRule="auto"/>
        <w:ind w:lef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 заинтересовать учащихся составить “правила” жизни;</w:t>
      </w:r>
    </w:p>
    <w:p w:rsidR="00145A83" w:rsidRPr="00056F74" w:rsidRDefault="00051B53" w:rsidP="00175ECE">
      <w:pPr>
        <w:pStyle w:val="41"/>
        <w:numPr>
          <w:ilvl w:val="0"/>
          <w:numId w:val="10"/>
        </w:numPr>
        <w:shd w:val="clear" w:color="auto" w:fill="auto"/>
        <w:spacing w:before="0" w:after="24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 воспитывать уважительное и бережное отношение к окру</w:t>
      </w:r>
      <w:r w:rsidRPr="00056F74">
        <w:rPr>
          <w:rStyle w:val="32"/>
          <w:sz w:val="28"/>
          <w:szCs w:val="28"/>
        </w:rPr>
        <w:softHyphen/>
        <w:t>жающим людям.</w:t>
      </w:r>
    </w:p>
    <w:p w:rsidR="00145A83" w:rsidRPr="00056F74" w:rsidRDefault="00051B53" w:rsidP="00175ECE">
      <w:pPr>
        <w:pStyle w:val="22"/>
        <w:keepNext/>
        <w:keepLines/>
        <w:shd w:val="clear" w:color="auto" w:fill="auto"/>
        <w:spacing w:before="0" w:after="0" w:line="240" w:lineRule="auto"/>
        <w:ind w:left="20" w:firstLine="38"/>
        <w:jc w:val="center"/>
        <w:rPr>
          <w:sz w:val="28"/>
          <w:szCs w:val="28"/>
        </w:rPr>
      </w:pPr>
      <w:bookmarkStart w:id="3" w:name="bookmark2"/>
      <w:r w:rsidRPr="00056F74">
        <w:rPr>
          <w:sz w:val="28"/>
          <w:szCs w:val="28"/>
        </w:rPr>
        <w:t>Ход урока</w:t>
      </w:r>
      <w:bookmarkEnd w:id="3"/>
    </w:p>
    <w:p w:rsidR="00145A83" w:rsidRPr="00056F74" w:rsidRDefault="00051B53" w:rsidP="00175ECE">
      <w:pPr>
        <w:pStyle w:val="41"/>
        <w:numPr>
          <w:ilvl w:val="0"/>
          <w:numId w:val="11"/>
        </w:numPr>
        <w:shd w:val="clear" w:color="auto" w:fill="auto"/>
        <w:spacing w:before="0" w:line="240" w:lineRule="auto"/>
        <w:ind w:lef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 Мотивация.</w:t>
      </w:r>
    </w:p>
    <w:p w:rsidR="00145A83" w:rsidRPr="00056F74" w:rsidRDefault="00051B53" w:rsidP="00175ECE">
      <w:pPr>
        <w:pStyle w:val="41"/>
        <w:numPr>
          <w:ilvl w:val="0"/>
          <w:numId w:val="11"/>
        </w:numPr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 Сегодня мы с вами завершаем изучение произведения Л.Н.Толстого “Отрочество”. Это произведение, как нам извест</w:t>
      </w:r>
      <w:r w:rsidRPr="00056F74">
        <w:rPr>
          <w:rStyle w:val="32"/>
          <w:sz w:val="28"/>
          <w:szCs w:val="28"/>
        </w:rPr>
        <w:softHyphen/>
        <w:t>но, написано автором на автобиографическом материале. Поэто</w:t>
      </w:r>
      <w:r w:rsidRPr="00056F74">
        <w:rPr>
          <w:rStyle w:val="32"/>
          <w:sz w:val="28"/>
          <w:szCs w:val="28"/>
        </w:rPr>
        <w:softHyphen/>
        <w:t>му давайте вспомним основные вехи творчества знаменитого русского писателя Л.Н.Толстого.</w:t>
      </w:r>
    </w:p>
    <w:p w:rsidR="00145A83" w:rsidRPr="00056F74" w:rsidRDefault="00051B53" w:rsidP="00175ECE">
      <w:pPr>
        <w:pStyle w:val="41"/>
        <w:numPr>
          <w:ilvl w:val="0"/>
          <w:numId w:val="11"/>
        </w:numPr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 Урок только начался. Давайте мы с вами отметим свое настроение. Вот “Шкала настроения” (см. с. 20).</w:t>
      </w:r>
    </w:p>
    <w:p w:rsidR="00145A83" w:rsidRPr="00056F74" w:rsidRDefault="00051B53" w:rsidP="00175ECE">
      <w:pPr>
        <w:pStyle w:val="41"/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>Отметим на ней, используя десятибалльную систему, то, как мы себя сейчас чувствуем. Вот я, например, выбираю для себя всего восемь баллов, так как я волнуюсь и многого ожидаю от этого урока. А теперь вы отметьте свое настроение.</w:t>
      </w:r>
    </w:p>
    <w:p w:rsidR="00145A83" w:rsidRPr="00056F74" w:rsidRDefault="00051B53" w:rsidP="00175ECE">
      <w:pPr>
        <w:pStyle w:val="41"/>
        <w:numPr>
          <w:ilvl w:val="0"/>
          <w:numId w:val="11"/>
        </w:numPr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 Понравилась ли вам эта повесть Л.Н.Толстого? Чем, на ваш взгляд, повесть “Отрочество” в целом отличается от повес</w:t>
      </w:r>
      <w:r w:rsidRPr="00056F74">
        <w:rPr>
          <w:rStyle w:val="32"/>
          <w:sz w:val="28"/>
          <w:szCs w:val="28"/>
        </w:rPr>
        <w:softHyphen/>
        <w:t>ти “Детство”? Что изменилось в жизни героя? Когда, по-вашему, закончилось детство Николеньки?</w:t>
      </w:r>
    </w:p>
    <w:p w:rsidR="00145A83" w:rsidRPr="002B734A" w:rsidRDefault="00051B53" w:rsidP="00175ECE">
      <w:pPr>
        <w:pStyle w:val="41"/>
        <w:numPr>
          <w:ilvl w:val="0"/>
          <w:numId w:val="11"/>
        </w:numPr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  <w:sectPr w:rsidR="00145A83" w:rsidRPr="002B734A" w:rsidSect="00175ECE">
          <w:headerReference w:type="default" r:id="rId8"/>
          <w:footerReference w:type="even" r:id="rId9"/>
          <w:footerReference w:type="default" r:id="rId10"/>
          <w:footerReference w:type="first" r:id="rId11"/>
          <w:pgSz w:w="11909" w:h="16834"/>
          <w:pgMar w:top="1135" w:right="1136" w:bottom="1276" w:left="1276" w:header="0" w:footer="3" w:gutter="0"/>
          <w:cols w:space="720"/>
          <w:noEndnote/>
          <w:titlePg/>
          <w:docGrid w:linePitch="360"/>
        </w:sectPr>
      </w:pPr>
      <w:r w:rsidRPr="00056F74">
        <w:rPr>
          <w:rStyle w:val="32"/>
          <w:sz w:val="28"/>
          <w:szCs w:val="28"/>
        </w:rPr>
        <w:t xml:space="preserve"> Вспомним героев этого произведения, но сделаем это с по</w:t>
      </w:r>
      <w:r w:rsidRPr="00056F74">
        <w:rPr>
          <w:rStyle w:val="32"/>
          <w:sz w:val="28"/>
          <w:szCs w:val="28"/>
        </w:rPr>
        <w:softHyphen/>
        <w:t>мощью игры-викторины “Узнай л</w:t>
      </w:r>
      <w:r w:rsidRPr="002B734A">
        <w:rPr>
          <w:rStyle w:val="32"/>
          <w:sz w:val="28"/>
          <w:szCs w:val="28"/>
        </w:rPr>
        <w:t>итературного героя”. Я буду вам</w:t>
      </w:r>
    </w:p>
    <w:p w:rsidR="00145A83" w:rsidRPr="00056F74" w:rsidRDefault="00BF0A11" w:rsidP="007616F5">
      <w:pPr>
        <w:framePr w:h="2448" w:wrap="notBeside" w:vAnchor="text" w:hAnchor="text" w:xAlign="center" w:y="1"/>
        <w:ind w:firstLine="38"/>
        <w:jc w:val="center"/>
        <w:rPr>
          <w:sz w:val="28"/>
          <w:szCs w:val="28"/>
        </w:rPr>
      </w:pPr>
      <w:r w:rsidRPr="00056F74">
        <w:rPr>
          <w:sz w:val="28"/>
          <w:szCs w:val="28"/>
        </w:rPr>
        <w:fldChar w:fldCharType="begin"/>
      </w:r>
      <w:r w:rsidR="00051B53" w:rsidRPr="00056F74">
        <w:rPr>
          <w:sz w:val="28"/>
          <w:szCs w:val="28"/>
        </w:rPr>
        <w:instrText>INCLUDEPICTURE  "C:\\Documents and Settings\\Admin\\Мои документы\\Л.Н.Толстой\\Отрочество\\media\\image3.jpeg" \* MERGEFORMATINET</w:instrText>
      </w:r>
      <w:r w:rsidRPr="00056F74">
        <w:rPr>
          <w:sz w:val="28"/>
          <w:szCs w:val="28"/>
        </w:rPr>
        <w:fldChar w:fldCharType="separate"/>
      </w:r>
      <w:r w:rsidR="00860730">
        <w:rPr>
          <w:sz w:val="28"/>
          <w:szCs w:val="28"/>
        </w:rPr>
        <w:fldChar w:fldCharType="begin"/>
      </w:r>
      <w:r w:rsidR="00860730">
        <w:rPr>
          <w:sz w:val="28"/>
          <w:szCs w:val="28"/>
        </w:rPr>
        <w:instrText xml:space="preserve"> </w:instrText>
      </w:r>
      <w:r w:rsidR="00860730">
        <w:rPr>
          <w:sz w:val="28"/>
          <w:szCs w:val="28"/>
        </w:rPr>
        <w:instrText>INCLUDEPICTURE  "E:\\Изучение тв-ва Л.Н.Толстого в 5-10 классах\\Отроч</w:instrText>
      </w:r>
      <w:r w:rsidR="00860730">
        <w:rPr>
          <w:sz w:val="28"/>
          <w:szCs w:val="28"/>
        </w:rPr>
        <w:instrText>ество\\Конспекты уроков\\media\\image3.jpeg" \* MERGEFORMATINET</w:instrText>
      </w:r>
      <w:r w:rsidR="00860730">
        <w:rPr>
          <w:sz w:val="28"/>
          <w:szCs w:val="28"/>
        </w:rPr>
        <w:instrText xml:space="preserve"> </w:instrText>
      </w:r>
      <w:r w:rsidR="00860730">
        <w:rPr>
          <w:sz w:val="28"/>
          <w:szCs w:val="28"/>
        </w:rPr>
        <w:fldChar w:fldCharType="separate"/>
      </w:r>
      <w:r w:rsidR="00860730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3.25pt;height:122.25pt">
            <v:imagedata r:id="rId12" r:href="rId13"/>
          </v:shape>
        </w:pict>
      </w:r>
      <w:r w:rsidR="00860730">
        <w:rPr>
          <w:sz w:val="28"/>
          <w:szCs w:val="28"/>
        </w:rPr>
        <w:fldChar w:fldCharType="end"/>
      </w:r>
      <w:r w:rsidRPr="00056F74">
        <w:rPr>
          <w:sz w:val="28"/>
          <w:szCs w:val="28"/>
        </w:rPr>
        <w:fldChar w:fldCharType="end"/>
      </w:r>
    </w:p>
    <w:p w:rsidR="002B734A" w:rsidRDefault="002B734A" w:rsidP="007616F5">
      <w:pPr>
        <w:pStyle w:val="ad"/>
        <w:framePr w:h="2448" w:wrap="notBeside" w:vAnchor="text" w:hAnchor="text" w:xAlign="center" w:y="1"/>
        <w:shd w:val="clear" w:color="auto" w:fill="auto"/>
        <w:spacing w:line="150" w:lineRule="exact"/>
        <w:ind w:firstLine="38"/>
        <w:rPr>
          <w:sz w:val="28"/>
          <w:szCs w:val="28"/>
        </w:rPr>
      </w:pPr>
    </w:p>
    <w:p w:rsidR="002B734A" w:rsidRDefault="002B734A" w:rsidP="007616F5">
      <w:pPr>
        <w:pStyle w:val="ad"/>
        <w:framePr w:h="2448" w:wrap="notBeside" w:vAnchor="text" w:hAnchor="text" w:xAlign="center" w:y="1"/>
        <w:shd w:val="clear" w:color="auto" w:fill="auto"/>
        <w:spacing w:line="150" w:lineRule="exact"/>
        <w:ind w:firstLine="38"/>
        <w:rPr>
          <w:sz w:val="28"/>
          <w:szCs w:val="28"/>
        </w:rPr>
      </w:pPr>
    </w:p>
    <w:p w:rsidR="002B734A" w:rsidRDefault="002B734A" w:rsidP="007616F5">
      <w:pPr>
        <w:pStyle w:val="ad"/>
        <w:framePr w:h="2448" w:wrap="notBeside" w:vAnchor="text" w:hAnchor="text" w:xAlign="center" w:y="1"/>
        <w:shd w:val="clear" w:color="auto" w:fill="auto"/>
        <w:spacing w:line="150" w:lineRule="exact"/>
        <w:ind w:firstLine="38"/>
        <w:rPr>
          <w:sz w:val="28"/>
          <w:szCs w:val="28"/>
        </w:rPr>
      </w:pPr>
    </w:p>
    <w:p w:rsidR="00145A83" w:rsidRPr="00056F74" w:rsidRDefault="002B734A" w:rsidP="007616F5">
      <w:pPr>
        <w:pStyle w:val="ad"/>
        <w:framePr w:h="2448" w:wrap="notBeside" w:vAnchor="text" w:hAnchor="text" w:xAlign="center" w:y="1"/>
        <w:shd w:val="clear" w:color="auto" w:fill="auto"/>
        <w:spacing w:line="150" w:lineRule="exact"/>
        <w:ind w:firstLine="38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="00051B53" w:rsidRPr="00056F74">
        <w:rPr>
          <w:sz w:val="28"/>
          <w:szCs w:val="28"/>
        </w:rPr>
        <w:t>мы</w:t>
      </w:r>
    </w:p>
    <w:p w:rsidR="00145A83" w:rsidRPr="00056F74" w:rsidRDefault="00145A83" w:rsidP="007616F5">
      <w:pPr>
        <w:ind w:firstLine="38"/>
        <w:rPr>
          <w:sz w:val="28"/>
          <w:szCs w:val="28"/>
        </w:rPr>
      </w:pPr>
    </w:p>
    <w:p w:rsidR="00145A83" w:rsidRPr="00056F74" w:rsidRDefault="00051B53" w:rsidP="00175ECE">
      <w:pPr>
        <w:pStyle w:val="41"/>
        <w:shd w:val="clear" w:color="auto" w:fill="auto"/>
        <w:spacing w:before="299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>зачитывать отрывки из повести, а вы будете узнавать действую</w:t>
      </w:r>
      <w:r w:rsidRPr="00056F74">
        <w:rPr>
          <w:rStyle w:val="32"/>
          <w:sz w:val="28"/>
          <w:szCs w:val="28"/>
        </w:rPr>
        <w:softHyphen/>
        <w:t xml:space="preserve">щих лиц </w:t>
      </w:r>
      <w:proofErr w:type="gramStart"/>
      <w:r w:rsidRPr="00056F74">
        <w:rPr>
          <w:rStyle w:val="32"/>
          <w:sz w:val="28"/>
          <w:szCs w:val="28"/>
        </w:rPr>
        <w:t>произведения</w:t>
      </w:r>
      <w:proofErr w:type="gramEnd"/>
      <w:r w:rsidRPr="00056F74">
        <w:rPr>
          <w:rStyle w:val="32"/>
          <w:sz w:val="28"/>
          <w:szCs w:val="28"/>
        </w:rPr>
        <w:t xml:space="preserve"> и давать краткую характеристику этим уже ставшим нам </w:t>
      </w:r>
      <w:r w:rsidRPr="00056F74">
        <w:rPr>
          <w:rStyle w:val="32"/>
          <w:sz w:val="28"/>
          <w:szCs w:val="28"/>
        </w:rPr>
        <w:lastRenderedPageBreak/>
        <w:t>знакомыми людям.</w:t>
      </w:r>
    </w:p>
    <w:p w:rsidR="00145A83" w:rsidRPr="00056F74" w:rsidRDefault="002B734A" w:rsidP="00175ECE">
      <w:pPr>
        <w:pStyle w:val="41"/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>
        <w:rPr>
          <w:rStyle w:val="32"/>
          <w:sz w:val="28"/>
          <w:szCs w:val="28"/>
        </w:rPr>
        <w:t>“При посторонних он не обращ</w:t>
      </w:r>
      <w:r w:rsidR="00051B53" w:rsidRPr="00056F74">
        <w:rPr>
          <w:rStyle w:val="32"/>
          <w:sz w:val="28"/>
          <w:szCs w:val="28"/>
        </w:rPr>
        <w:t>ал на меня почти никакого вни</w:t>
      </w:r>
      <w:r w:rsidR="00051B53" w:rsidRPr="00056F74">
        <w:rPr>
          <w:rStyle w:val="32"/>
          <w:sz w:val="28"/>
          <w:szCs w:val="28"/>
        </w:rPr>
        <w:softHyphen/>
        <w:t>мания, но, как только случалось нам быть одним, мы усажива</w:t>
      </w:r>
      <w:r w:rsidR="00051B53" w:rsidRPr="00056F74">
        <w:rPr>
          <w:rStyle w:val="32"/>
          <w:sz w:val="28"/>
          <w:szCs w:val="28"/>
        </w:rPr>
        <w:softHyphen/>
        <w:t xml:space="preserve">лись в уютный уголок и начинали рассуждать, забывая все и не замечая, как летит время” </w:t>
      </w:r>
      <w:r w:rsidR="00051B53" w:rsidRPr="00056F74">
        <w:rPr>
          <w:rStyle w:val="105pt1"/>
          <w:sz w:val="28"/>
          <w:szCs w:val="28"/>
        </w:rPr>
        <w:t>(Дмитрий Нехлюдов),</w:t>
      </w:r>
      <w:r w:rsidR="00051B53" w:rsidRPr="00056F74">
        <w:rPr>
          <w:rStyle w:val="32"/>
          <w:sz w:val="28"/>
          <w:szCs w:val="28"/>
        </w:rPr>
        <w:t xml:space="preserve"> с. 393.</w:t>
      </w:r>
    </w:p>
    <w:p w:rsidR="00145A83" w:rsidRPr="00056F74" w:rsidRDefault="00051B53" w:rsidP="00175ECE">
      <w:pPr>
        <w:pStyle w:val="41"/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“...худое, морщинистое лицо и потухшие глаза... она, припав лицом к голове </w:t>
      </w:r>
      <w:proofErr w:type="spellStart"/>
      <w:r w:rsidRPr="00056F74">
        <w:rPr>
          <w:rStyle w:val="32"/>
          <w:sz w:val="28"/>
          <w:szCs w:val="28"/>
        </w:rPr>
        <w:t>Любочки</w:t>
      </w:r>
      <w:proofErr w:type="spellEnd"/>
      <w:r w:rsidRPr="00056F74">
        <w:rPr>
          <w:rStyle w:val="32"/>
          <w:sz w:val="28"/>
          <w:szCs w:val="28"/>
        </w:rPr>
        <w:t xml:space="preserve">, зарыдала...” </w:t>
      </w:r>
      <w:r w:rsidRPr="00056F74">
        <w:rPr>
          <w:rStyle w:val="105pt1"/>
          <w:sz w:val="28"/>
          <w:szCs w:val="28"/>
        </w:rPr>
        <w:t>(бабушка),</w:t>
      </w:r>
      <w:r w:rsidRPr="00056F74">
        <w:rPr>
          <w:rStyle w:val="32"/>
          <w:sz w:val="28"/>
          <w:szCs w:val="28"/>
        </w:rPr>
        <w:t xml:space="preserve"> с. 392.</w:t>
      </w:r>
    </w:p>
    <w:p w:rsidR="00145A83" w:rsidRPr="00056F74" w:rsidRDefault="00051B53" w:rsidP="00175ECE">
      <w:pPr>
        <w:pStyle w:val="41"/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>“...в Москве почти совсем не занимался нами и с вечно оза</w:t>
      </w:r>
      <w:r w:rsidRPr="00056F74">
        <w:rPr>
          <w:rStyle w:val="32"/>
          <w:sz w:val="28"/>
          <w:szCs w:val="28"/>
        </w:rPr>
        <w:softHyphen/>
        <w:t>боченным лицом только к обеду приходил к нам, в черном сюр</w:t>
      </w:r>
      <w:r w:rsidRPr="00056F74">
        <w:rPr>
          <w:rStyle w:val="32"/>
          <w:sz w:val="28"/>
          <w:szCs w:val="28"/>
        </w:rPr>
        <w:softHyphen/>
        <w:t>туке или фраке, — вместе со своими выпущенными воротничка</w:t>
      </w:r>
      <w:r w:rsidRPr="00056F74">
        <w:rPr>
          <w:rStyle w:val="32"/>
          <w:sz w:val="28"/>
          <w:szCs w:val="28"/>
        </w:rPr>
        <w:softHyphen/>
        <w:t xml:space="preserve">ми рубашки, халатом, старостами, приказчиками, прогулками на гумно и охотой...” </w:t>
      </w:r>
      <w:r w:rsidRPr="00056F74">
        <w:rPr>
          <w:rStyle w:val="105pt1"/>
          <w:sz w:val="28"/>
          <w:szCs w:val="28"/>
        </w:rPr>
        <w:t>(отец Николеньки),</w:t>
      </w:r>
      <w:r w:rsidRPr="00056F74">
        <w:rPr>
          <w:rStyle w:val="32"/>
          <w:sz w:val="28"/>
          <w:szCs w:val="28"/>
        </w:rPr>
        <w:t xml:space="preserve"> с. 39-2.</w:t>
      </w:r>
    </w:p>
    <w:p w:rsidR="00145A83" w:rsidRPr="00056F74" w:rsidRDefault="00051B53" w:rsidP="00175ECE">
      <w:pPr>
        <w:pStyle w:val="41"/>
        <w:shd w:val="clear" w:color="auto" w:fill="auto"/>
        <w:spacing w:before="0" w:line="240" w:lineRule="auto"/>
        <w:ind w:left="20" w:right="20" w:firstLine="38"/>
        <w:rPr>
          <w:sz w:val="28"/>
          <w:szCs w:val="28"/>
        </w:rPr>
      </w:pPr>
      <w:r w:rsidRPr="00056F74">
        <w:rPr>
          <w:rStyle w:val="32"/>
          <w:sz w:val="28"/>
          <w:szCs w:val="28"/>
        </w:rPr>
        <w:t xml:space="preserve">“...бабушка называла (его) дядькой ...(он) бог </w:t>
      </w:r>
      <w:proofErr w:type="gramStart"/>
      <w:r w:rsidRPr="00056F74">
        <w:rPr>
          <w:rStyle w:val="32"/>
          <w:sz w:val="28"/>
          <w:szCs w:val="28"/>
        </w:rPr>
        <w:t>знает</w:t>
      </w:r>
      <w:proofErr w:type="gramEnd"/>
      <w:r w:rsidRPr="00056F74">
        <w:rPr>
          <w:rStyle w:val="32"/>
          <w:sz w:val="28"/>
          <w:szCs w:val="28"/>
        </w:rPr>
        <w:t xml:space="preserve"> зачем вздумал заменить свою почтенную, знакомую мне лысину рыжим париком с нитяным пробором почти посередине головы...” </w:t>
      </w:r>
      <w:r w:rsidRPr="00056F74">
        <w:rPr>
          <w:rStyle w:val="105pt1"/>
          <w:sz w:val="28"/>
          <w:szCs w:val="28"/>
        </w:rPr>
        <w:t>(Карл Иванович),</w:t>
      </w:r>
      <w:r w:rsidRPr="00056F74">
        <w:rPr>
          <w:rStyle w:val="32"/>
          <w:sz w:val="28"/>
          <w:szCs w:val="28"/>
        </w:rPr>
        <w:t xml:space="preserve"> с. 392.</w:t>
      </w:r>
    </w:p>
    <w:p w:rsidR="00056F74" w:rsidRPr="00056F74" w:rsidRDefault="00051B53" w:rsidP="00175ECE">
      <w:pPr>
        <w:ind w:left="20" w:right="20"/>
        <w:rPr>
          <w:rFonts w:ascii="Times New Roman" w:hAnsi="Times New Roman" w:cs="Times New Roman"/>
          <w:sz w:val="28"/>
          <w:szCs w:val="28"/>
        </w:rPr>
      </w:pPr>
      <w:r w:rsidRPr="00056F74">
        <w:rPr>
          <w:rStyle w:val="32"/>
          <w:rFonts w:eastAsia="Courier New"/>
          <w:sz w:val="28"/>
          <w:szCs w:val="28"/>
        </w:rPr>
        <w:t>“...(она) сидела подле меня в бричке и, склонив свою хоро</w:t>
      </w:r>
      <w:r w:rsidRPr="00056F74">
        <w:rPr>
          <w:rStyle w:val="32"/>
          <w:rFonts w:eastAsia="Courier New"/>
          <w:sz w:val="28"/>
          <w:szCs w:val="28"/>
        </w:rPr>
        <w:softHyphen/>
        <w:t>шенькую головку, задумчиво следила за убегающей под колеса</w:t>
      </w:r>
      <w:r w:rsidRPr="00056F74">
        <w:rPr>
          <w:rStyle w:val="32"/>
          <w:rFonts w:eastAsia="Courier New"/>
          <w:sz w:val="28"/>
          <w:szCs w:val="28"/>
        </w:rPr>
        <w:softHyphen/>
        <w:t>ми пыльной дорогой. Я молча смотрел на нее и удивлялся тому</w:t>
      </w:r>
      <w:r w:rsidR="00056F74">
        <w:rPr>
          <w:rStyle w:val="32"/>
          <w:rFonts w:eastAsia="Courier New"/>
          <w:sz w:val="28"/>
          <w:szCs w:val="28"/>
        </w:rPr>
        <w:t xml:space="preserve"> </w:t>
      </w:r>
      <w:r w:rsidR="00056F74" w:rsidRPr="00056F74">
        <w:rPr>
          <w:rFonts w:ascii="Times New Roman" w:hAnsi="Times New Roman" w:cs="Times New Roman"/>
          <w:sz w:val="28"/>
          <w:szCs w:val="28"/>
        </w:rPr>
        <w:t xml:space="preserve">не детски грустному выражению, которое в первый раз встречал на ее </w:t>
      </w:r>
      <w:proofErr w:type="spellStart"/>
      <w:r w:rsidR="00056F74" w:rsidRPr="00056F74">
        <w:rPr>
          <w:rFonts w:ascii="Times New Roman" w:hAnsi="Times New Roman" w:cs="Times New Roman"/>
          <w:sz w:val="28"/>
          <w:szCs w:val="28"/>
        </w:rPr>
        <w:t>розовеньком</w:t>
      </w:r>
      <w:proofErr w:type="spellEnd"/>
      <w:r w:rsidR="00056F74" w:rsidRPr="00056F74">
        <w:rPr>
          <w:rFonts w:ascii="Times New Roman" w:hAnsi="Times New Roman" w:cs="Times New Roman"/>
          <w:sz w:val="28"/>
          <w:szCs w:val="28"/>
        </w:rPr>
        <w:t xml:space="preserve"> личике...” </w:t>
      </w:r>
      <w:r w:rsidR="00056F74" w:rsidRPr="00056F74">
        <w:rPr>
          <w:rStyle w:val="ae"/>
          <w:rFonts w:eastAsia="Franklin Gothic Medium"/>
          <w:sz w:val="28"/>
          <w:szCs w:val="28"/>
        </w:rPr>
        <w:t>(</w:t>
      </w:r>
      <w:proofErr w:type="spellStart"/>
      <w:r w:rsidR="00056F74" w:rsidRPr="00056F74">
        <w:rPr>
          <w:rStyle w:val="ae"/>
          <w:rFonts w:eastAsia="Franklin Gothic Medium"/>
          <w:sz w:val="28"/>
          <w:szCs w:val="28"/>
        </w:rPr>
        <w:t>Катенъка</w:t>
      </w:r>
      <w:proofErr w:type="spellEnd"/>
      <w:r w:rsidR="00056F74" w:rsidRPr="00056F74">
        <w:rPr>
          <w:rStyle w:val="ae"/>
          <w:rFonts w:eastAsia="Franklin Gothic Medium"/>
          <w:sz w:val="28"/>
          <w:szCs w:val="28"/>
        </w:rPr>
        <w:t>),</w:t>
      </w:r>
      <w:r w:rsidR="00056F74" w:rsidRPr="00056F74">
        <w:rPr>
          <w:rFonts w:ascii="Times New Roman" w:hAnsi="Times New Roman" w:cs="Times New Roman"/>
          <w:sz w:val="28"/>
          <w:szCs w:val="28"/>
        </w:rPr>
        <w:t xml:space="preserve"> с. 390.</w:t>
      </w:r>
    </w:p>
    <w:p w:rsidR="00056F74" w:rsidRPr="00056F74" w:rsidRDefault="00056F74" w:rsidP="00175ECE">
      <w:pPr>
        <w:ind w:left="20" w:right="20" w:firstLine="34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>“...в первое воскресенье вышла к обеду в таком пышном пла</w:t>
      </w:r>
      <w:r w:rsidRPr="00056F74">
        <w:rPr>
          <w:rFonts w:ascii="Times New Roman" w:hAnsi="Times New Roman" w:cs="Times New Roman"/>
          <w:sz w:val="28"/>
          <w:szCs w:val="28"/>
        </w:rPr>
        <w:softHyphen/>
        <w:t xml:space="preserve">тье и с такими лентами на голове, что уж сейчас видно было, что мы не в деревне и теперь все пойдет иначе” </w:t>
      </w:r>
      <w:r w:rsidRPr="00056F74">
        <w:rPr>
          <w:rStyle w:val="ae"/>
          <w:rFonts w:eastAsia="Franklin Gothic Medium"/>
          <w:sz w:val="28"/>
          <w:szCs w:val="28"/>
        </w:rPr>
        <w:t>(</w:t>
      </w:r>
      <w:proofErr w:type="spellStart"/>
      <w:r w:rsidRPr="00056F74">
        <w:rPr>
          <w:rStyle w:val="ae"/>
          <w:rFonts w:eastAsia="Franklin Gothic Medium"/>
          <w:sz w:val="28"/>
          <w:szCs w:val="28"/>
        </w:rPr>
        <w:t>Мими</w:t>
      </w:r>
      <w:proofErr w:type="spellEnd"/>
      <w:r w:rsidRPr="00056F74">
        <w:rPr>
          <w:rStyle w:val="ae"/>
          <w:rFonts w:eastAsia="Franklin Gothic Medium"/>
          <w:sz w:val="28"/>
          <w:szCs w:val="28"/>
        </w:rPr>
        <w:t>),</w:t>
      </w:r>
      <w:r w:rsidRPr="00056F74">
        <w:rPr>
          <w:rFonts w:ascii="Times New Roman" w:hAnsi="Times New Roman" w:cs="Times New Roman"/>
          <w:sz w:val="28"/>
          <w:szCs w:val="28"/>
        </w:rPr>
        <w:t xml:space="preserve"> с. 393.</w:t>
      </w:r>
    </w:p>
    <w:p w:rsidR="00056F74" w:rsidRPr="00056F74" w:rsidRDefault="00056F74" w:rsidP="00175ECE">
      <w:pPr>
        <w:numPr>
          <w:ilvl w:val="0"/>
          <w:numId w:val="12"/>
        </w:numPr>
        <w:ind w:left="20" w:righ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На предыдущем уроке мы отмечали с вами в Николеньке его доброту. Стремление к справедливости, “беспощадную оцен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ку” своих поступков. Скажите, чем созвучен духовный мир са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мого писателя миру своего героя? (Вспоминаем об игре в “</w:t>
      </w:r>
      <w:proofErr w:type="spellStart"/>
      <w:r w:rsidRPr="00056F74">
        <w:rPr>
          <w:rFonts w:ascii="Times New Roman" w:hAnsi="Times New Roman" w:cs="Times New Roman"/>
          <w:sz w:val="28"/>
          <w:szCs w:val="28"/>
        </w:rPr>
        <w:t>муравейных</w:t>
      </w:r>
      <w:proofErr w:type="spellEnd"/>
      <w:r w:rsidRPr="00056F74">
        <w:rPr>
          <w:rFonts w:ascii="Times New Roman" w:hAnsi="Times New Roman" w:cs="Times New Roman"/>
          <w:sz w:val="28"/>
          <w:szCs w:val="28"/>
        </w:rPr>
        <w:t xml:space="preserve"> братьев”, о “зеленой палочке”.)</w:t>
      </w:r>
    </w:p>
    <w:p w:rsidR="00056F74" w:rsidRPr="00056F74" w:rsidRDefault="00056F74" w:rsidP="00175ECE">
      <w:pPr>
        <w:numPr>
          <w:ilvl w:val="0"/>
          <w:numId w:val="12"/>
        </w:numPr>
        <w:ind w:left="20" w:righ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Откроем учебник на с. 395 и зачитаем, начиная с предпос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леднего абзаца, какое убеждение вынес Николенька из общения со своим другом Дмитрием Нехлюдовым. Как вы понимаете фразу: “Назначение человека — постоянно совершенствоваться”?</w:t>
      </w:r>
    </w:p>
    <w:p w:rsidR="00056F74" w:rsidRPr="00056F74" w:rsidRDefault="00056F74" w:rsidP="00175ECE">
      <w:pPr>
        <w:numPr>
          <w:ilvl w:val="0"/>
          <w:numId w:val="12"/>
        </w:numPr>
        <w:ind w:left="20" w:righ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А теперь вновь обратимся к учебнику (с. 398). Здесь по</w:t>
      </w:r>
      <w:r w:rsidRPr="00056F74">
        <w:rPr>
          <w:rFonts w:ascii="Times New Roman" w:hAnsi="Times New Roman" w:cs="Times New Roman"/>
          <w:sz w:val="28"/>
          <w:szCs w:val="28"/>
        </w:rPr>
        <w:softHyphen/>
        <w:t xml:space="preserve">мещены правила, которые </w:t>
      </w:r>
      <w:r w:rsidR="002B734A">
        <w:rPr>
          <w:rFonts w:ascii="Times New Roman" w:hAnsi="Times New Roman" w:cs="Times New Roman"/>
          <w:sz w:val="28"/>
          <w:szCs w:val="28"/>
        </w:rPr>
        <w:t>Л</w:t>
      </w:r>
      <w:r w:rsidRPr="00056F74">
        <w:rPr>
          <w:rFonts w:ascii="Times New Roman" w:hAnsi="Times New Roman" w:cs="Times New Roman"/>
          <w:sz w:val="28"/>
          <w:szCs w:val="28"/>
          <w:lang w:eastAsia="en-US" w:bidi="en-US"/>
        </w:rPr>
        <w:t>.</w:t>
      </w:r>
      <w:r w:rsidRPr="00056F74">
        <w:rPr>
          <w:rFonts w:ascii="Times New Roman" w:hAnsi="Times New Roman" w:cs="Times New Roman"/>
          <w:sz w:val="28"/>
          <w:szCs w:val="28"/>
          <w:lang w:val="en-US" w:eastAsia="en-US" w:bidi="en-US"/>
        </w:rPr>
        <w:t>H</w:t>
      </w:r>
      <w:r w:rsidRPr="00056F74">
        <w:rPr>
          <w:rFonts w:ascii="Times New Roman" w:hAnsi="Times New Roman" w:cs="Times New Roman"/>
          <w:sz w:val="28"/>
          <w:szCs w:val="28"/>
          <w:lang w:eastAsia="en-US" w:bidi="en-US"/>
        </w:rPr>
        <w:t>.</w:t>
      </w:r>
      <w:r w:rsidRPr="00056F74">
        <w:rPr>
          <w:rFonts w:ascii="Times New Roman" w:hAnsi="Times New Roman" w:cs="Times New Roman"/>
          <w:sz w:val="28"/>
          <w:szCs w:val="28"/>
        </w:rPr>
        <w:t>Толстой составил для себя и за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писал в своих юношеских дневниках. (Идет чтение и коммента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рий правил.)</w:t>
      </w:r>
    </w:p>
    <w:p w:rsidR="00056F74" w:rsidRPr="00056F74" w:rsidRDefault="00056F74" w:rsidP="00175ECE">
      <w:pPr>
        <w:numPr>
          <w:ilvl w:val="0"/>
          <w:numId w:val="12"/>
        </w:numPr>
        <w:ind w:left="20" w:righ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Вашим домашним заданием было составить свои “Прави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ла жизни”. У вас есть несколько минут на подготовку, затем вы зачитаете то, что у вас получилось. Если дома у вас не вышло это задание, попытайтесь сейчас подумать о том, по каким пра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вилам вам бы хотелось жить на свете.</w:t>
      </w:r>
    </w:p>
    <w:p w:rsidR="00056F74" w:rsidRPr="00056F74" w:rsidRDefault="00056F74" w:rsidP="00175ECE">
      <w:pPr>
        <w:numPr>
          <w:ilvl w:val="0"/>
          <w:numId w:val="12"/>
        </w:numPr>
        <w:tabs>
          <w:tab w:val="left" w:pos="635"/>
        </w:tabs>
        <w:ind w:left="20" w:right="20" w:firstLine="26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>Выделим основные черты характера человека, с которым бы вам хотелось общаться, дружить:</w:t>
      </w:r>
    </w:p>
    <w:p w:rsidR="00056F74" w:rsidRPr="00056F74" w:rsidRDefault="00056F74" w:rsidP="00175ECE">
      <w:pPr>
        <w:numPr>
          <w:ilvl w:val="0"/>
          <w:numId w:val="13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человеколюбие,</w:t>
      </w:r>
    </w:p>
    <w:p w:rsidR="00056F74" w:rsidRPr="00056F74" w:rsidRDefault="00056F74" w:rsidP="00175ECE">
      <w:pPr>
        <w:numPr>
          <w:ilvl w:val="0"/>
          <w:numId w:val="13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ненасилие,</w:t>
      </w:r>
    </w:p>
    <w:p w:rsidR="00056F74" w:rsidRPr="00056F74" w:rsidRDefault="00056F74" w:rsidP="00175ECE">
      <w:pPr>
        <w:numPr>
          <w:ilvl w:val="0"/>
          <w:numId w:val="13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честность,</w:t>
      </w:r>
    </w:p>
    <w:p w:rsidR="00056F74" w:rsidRPr="00056F74" w:rsidRDefault="00056F74" w:rsidP="00175ECE">
      <w:pPr>
        <w:numPr>
          <w:ilvl w:val="0"/>
          <w:numId w:val="13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верность,</w:t>
      </w:r>
    </w:p>
    <w:p w:rsidR="00056F74" w:rsidRPr="00056F74" w:rsidRDefault="00056F74" w:rsidP="00175ECE">
      <w:pPr>
        <w:numPr>
          <w:ilvl w:val="0"/>
          <w:numId w:val="13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хороший характер,</w:t>
      </w:r>
    </w:p>
    <w:p w:rsidR="00056F74" w:rsidRPr="00056F74" w:rsidRDefault="00056F74" w:rsidP="00175ECE">
      <w:pPr>
        <w:numPr>
          <w:ilvl w:val="0"/>
          <w:numId w:val="13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стремление к постоянному самосовершенствованию,</w:t>
      </w:r>
    </w:p>
    <w:p w:rsidR="00056F74" w:rsidRPr="00056F74" w:rsidRDefault="00056F74" w:rsidP="00175ECE">
      <w:pPr>
        <w:numPr>
          <w:ilvl w:val="0"/>
          <w:numId w:val="13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lastRenderedPageBreak/>
        <w:t xml:space="preserve"> умение прощать, понять и выслушать собеседника.</w:t>
      </w:r>
    </w:p>
    <w:p w:rsidR="00056F74" w:rsidRPr="00056F74" w:rsidRDefault="00056F74" w:rsidP="00175ECE">
      <w:pPr>
        <w:ind w:left="20" w:right="20" w:firstLine="34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>А теперь давайте задумаемся над таким вопросом: соответ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ствуем ли мы сами нарисованному нами образу идеального дру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га, идеального человека?</w:t>
      </w:r>
    </w:p>
    <w:p w:rsidR="00056F74" w:rsidRPr="00056F74" w:rsidRDefault="00056F74" w:rsidP="00175ECE">
      <w:pPr>
        <w:ind w:left="20" w:right="20" w:firstLine="34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Очень хорошо, если кто-то из вас выделил в </w:t>
      </w:r>
      <w:r w:rsidR="002B734A">
        <w:rPr>
          <w:rFonts w:ascii="Times New Roman" w:hAnsi="Times New Roman" w:cs="Times New Roman"/>
          <w:sz w:val="28"/>
          <w:szCs w:val="28"/>
        </w:rPr>
        <w:t xml:space="preserve">своём характере </w:t>
      </w:r>
      <w:r w:rsidRPr="00056F74">
        <w:rPr>
          <w:rFonts w:ascii="Times New Roman" w:hAnsi="Times New Roman" w:cs="Times New Roman"/>
          <w:sz w:val="28"/>
          <w:szCs w:val="28"/>
        </w:rPr>
        <w:t xml:space="preserve"> все перечисленные черты, но, как правило, человек ч</w:t>
      </w:r>
      <w:r w:rsidR="002B734A">
        <w:rPr>
          <w:rFonts w:ascii="Times New Roman" w:hAnsi="Times New Roman" w:cs="Times New Roman"/>
          <w:sz w:val="28"/>
          <w:szCs w:val="28"/>
        </w:rPr>
        <w:t>асто жи</w:t>
      </w:r>
      <w:r w:rsidRPr="00056F74">
        <w:rPr>
          <w:rFonts w:ascii="Times New Roman" w:hAnsi="Times New Roman" w:cs="Times New Roman"/>
          <w:sz w:val="28"/>
          <w:szCs w:val="28"/>
        </w:rPr>
        <w:t xml:space="preserve">вет сложно, ошибается, страдает, но неустанно стремится </w:t>
      </w:r>
      <w:r w:rsidRPr="00056F74">
        <w:rPr>
          <w:rStyle w:val="1pt"/>
          <w:rFonts w:eastAsia="Courier New"/>
          <w:sz w:val="28"/>
          <w:szCs w:val="28"/>
        </w:rPr>
        <w:t>с</w:t>
      </w:r>
      <w:r w:rsidR="002B734A">
        <w:rPr>
          <w:rStyle w:val="1pt"/>
          <w:rFonts w:eastAsia="Courier New"/>
          <w:sz w:val="28"/>
          <w:szCs w:val="28"/>
        </w:rPr>
        <w:t>тать</w:t>
      </w:r>
      <w:r w:rsidRPr="00056F74">
        <w:rPr>
          <w:rStyle w:val="1pt"/>
          <w:rFonts w:eastAsia="Courier New"/>
          <w:sz w:val="28"/>
          <w:szCs w:val="28"/>
        </w:rPr>
        <w:t xml:space="preserve"> </w:t>
      </w:r>
      <w:r w:rsidRPr="00056F74">
        <w:rPr>
          <w:rFonts w:ascii="Times New Roman" w:hAnsi="Times New Roman" w:cs="Times New Roman"/>
          <w:sz w:val="28"/>
          <w:szCs w:val="28"/>
        </w:rPr>
        <w:t>счастливым. Именно это и объединяет нас с героями произве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дений Толстого. Это интересные люди, с которыми хочется по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знакомиться и подружиться.</w:t>
      </w:r>
    </w:p>
    <w:p w:rsidR="00056F74" w:rsidRPr="00056F74" w:rsidRDefault="00056F74" w:rsidP="00175ECE">
      <w:pPr>
        <w:ind w:left="20" w:right="20" w:firstLine="34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>Скажите, что, по-вашему, значит высказывание Толстого “Нужно жить, постоянно работая над собой”?</w:t>
      </w:r>
    </w:p>
    <w:p w:rsidR="00056F74" w:rsidRPr="00056F74" w:rsidRDefault="00056F74" w:rsidP="00175ECE">
      <w:pPr>
        <w:numPr>
          <w:ilvl w:val="0"/>
          <w:numId w:val="12"/>
        </w:numPr>
        <w:ind w:left="20" w:righ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На предыдущем уроке мы с вами разбирали художествен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ные приемы, без которых невозможно создание литературного произведения. Перед вами кроссворд (см. приложение). Я прошу вас попробовать его разгадать и на каждый ответ привести при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мер из главы “Гроза”, которая была задана на дом для вырази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тельного чтения и литературного анализа. О чем говорит способ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ность Николеньки видеть и понимать природу? (Богатый духов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ный мир.)</w:t>
      </w:r>
    </w:p>
    <w:p w:rsidR="00056F74" w:rsidRPr="00056F74" w:rsidRDefault="00056F74" w:rsidP="00175ECE">
      <w:pPr>
        <w:numPr>
          <w:ilvl w:val="0"/>
          <w:numId w:val="12"/>
        </w:numPr>
        <w:ind w:left="20" w:righ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Детство и юность — счастливейшая пора в жизни чело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века. Найдите в тексте произведения на с. 391 строки, объясня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ющие, как Николенька почувствовал, что детство его окончилось, началась пора отрочества.</w:t>
      </w:r>
    </w:p>
    <w:p w:rsidR="00056F74" w:rsidRPr="00056F74" w:rsidRDefault="00056F74" w:rsidP="00175ECE">
      <w:pPr>
        <w:ind w:left="20" w:right="20" w:firstLine="34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>Скажите, чувствовали ли вы когда-нибудь что-либо подоб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ное. (Это признак взросления, вступления в прекрасную пору юности.)</w:t>
      </w:r>
    </w:p>
    <w:p w:rsidR="00056F74" w:rsidRPr="00056F74" w:rsidRDefault="00056F74" w:rsidP="00175ECE">
      <w:pPr>
        <w:numPr>
          <w:ilvl w:val="0"/>
          <w:numId w:val="12"/>
        </w:numPr>
        <w:ind w:left="20" w:righ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Вот и подошел к концу наш урок, посвященный анализу повести Толстого “Отрочество”. </w:t>
      </w:r>
      <w:r w:rsidRPr="00056F74">
        <w:rPr>
          <w:rStyle w:val="ae"/>
          <w:rFonts w:eastAsia="Franklin Gothic Medium"/>
          <w:sz w:val="28"/>
          <w:szCs w:val="28"/>
        </w:rPr>
        <w:t>Я</w:t>
      </w:r>
      <w:r w:rsidRPr="00056F74">
        <w:rPr>
          <w:rFonts w:ascii="Times New Roman" w:hAnsi="Times New Roman" w:cs="Times New Roman"/>
          <w:sz w:val="28"/>
          <w:szCs w:val="28"/>
        </w:rPr>
        <w:t xml:space="preserve"> хотела бы вас попросить от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метить на нашем графике то настроение, в котором вы находи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тесь сейчас. О себе хочу сказать, что я очень довольна ваши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ми ответами и работой на уроке, мое настроение равняется де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сяти баллам.</w:t>
      </w:r>
    </w:p>
    <w:p w:rsidR="00056F74" w:rsidRPr="00056F74" w:rsidRDefault="00056F74" w:rsidP="00175ECE">
      <w:pPr>
        <w:numPr>
          <w:ilvl w:val="0"/>
          <w:numId w:val="12"/>
        </w:numPr>
        <w:ind w:left="20" w:right="20" w:firstLine="34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Пока вы будете </w:t>
      </w:r>
      <w:proofErr w:type="gramStart"/>
      <w:r w:rsidRPr="00056F74">
        <w:rPr>
          <w:rFonts w:ascii="Times New Roman" w:hAnsi="Times New Roman" w:cs="Times New Roman"/>
          <w:sz w:val="28"/>
          <w:szCs w:val="28"/>
        </w:rPr>
        <w:t>думать</w:t>
      </w:r>
      <w:proofErr w:type="gramEnd"/>
      <w:r w:rsidRPr="00056F74">
        <w:rPr>
          <w:rFonts w:ascii="Times New Roman" w:hAnsi="Times New Roman" w:cs="Times New Roman"/>
          <w:sz w:val="28"/>
          <w:szCs w:val="28"/>
        </w:rPr>
        <w:t xml:space="preserve"> и заполнять “Шкалу настроения”, мы подведем итог в изучении произведения:</w:t>
      </w:r>
    </w:p>
    <w:p w:rsidR="00056F74" w:rsidRPr="00056F74" w:rsidRDefault="00056F74" w:rsidP="00175ECE">
      <w:pPr>
        <w:numPr>
          <w:ilvl w:val="0"/>
          <w:numId w:val="13"/>
        </w:numPr>
        <w:ind w:left="20" w:firstLine="34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тема: отрочество Николеньки;</w:t>
      </w:r>
    </w:p>
    <w:p w:rsidR="00056F74" w:rsidRPr="00056F74" w:rsidRDefault="00056F74" w:rsidP="00175ECE">
      <w:pPr>
        <w:numPr>
          <w:ilvl w:val="0"/>
          <w:numId w:val="13"/>
        </w:numPr>
        <w:ind w:left="20" w:right="20" w:firstLine="34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идея: автор хотел раскрыть в развитии характер взросле</w:t>
      </w:r>
      <w:r w:rsidRPr="00056F74">
        <w:rPr>
          <w:rFonts w:ascii="Times New Roman" w:hAnsi="Times New Roman" w:cs="Times New Roman"/>
          <w:sz w:val="28"/>
          <w:szCs w:val="28"/>
        </w:rPr>
        <w:softHyphen/>
        <w:t>ющего мальчика, показать его мысли и чувства, духовную жизнь;</w:t>
      </w:r>
    </w:p>
    <w:p w:rsidR="00056F74" w:rsidRDefault="00056F74" w:rsidP="00175ECE">
      <w:pPr>
        <w:numPr>
          <w:ilvl w:val="0"/>
          <w:numId w:val="13"/>
        </w:numPr>
        <w:ind w:left="20" w:right="20" w:firstLine="340"/>
        <w:rPr>
          <w:rFonts w:ascii="Times New Roman" w:hAnsi="Times New Roman" w:cs="Times New Roman"/>
          <w:sz w:val="28"/>
          <w:szCs w:val="28"/>
        </w:rPr>
      </w:pPr>
      <w:r w:rsidRPr="00056F74">
        <w:rPr>
          <w:rFonts w:ascii="Times New Roman" w:hAnsi="Times New Roman" w:cs="Times New Roman"/>
          <w:sz w:val="28"/>
          <w:szCs w:val="28"/>
        </w:rPr>
        <w:t xml:space="preserve"> цель: автор вспоминает свое отрочество, желает привлечь читателя, который испытывает сейчас такие же мысли и чувства;</w:t>
      </w:r>
    </w:p>
    <w:p w:rsidR="002B734A" w:rsidRPr="002B734A" w:rsidRDefault="002B734A" w:rsidP="00175ECE">
      <w:pPr>
        <w:ind w:left="20" w:right="20" w:firstLine="340"/>
        <w:rPr>
          <w:rFonts w:ascii="Times New Roman" w:hAnsi="Times New Roman" w:cs="Times New Roman"/>
          <w:sz w:val="28"/>
          <w:szCs w:val="28"/>
        </w:rPr>
      </w:pPr>
      <w:r w:rsidRPr="002B734A">
        <w:rPr>
          <w:rFonts w:ascii="Times New Roman" w:hAnsi="Times New Roman" w:cs="Times New Roman"/>
          <w:sz w:val="28"/>
          <w:szCs w:val="28"/>
        </w:rPr>
        <w:t>— произведение интересное, живое, заставляет задуматься над назначением человека в жизни.</w:t>
      </w:r>
    </w:p>
    <w:p w:rsidR="002B734A" w:rsidRPr="002B734A" w:rsidRDefault="002B734A" w:rsidP="00175ECE">
      <w:pPr>
        <w:ind w:right="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15.</w:t>
      </w:r>
      <w:r w:rsidRPr="002B734A">
        <w:rPr>
          <w:rFonts w:ascii="Times New Roman" w:hAnsi="Times New Roman" w:cs="Times New Roman"/>
          <w:sz w:val="28"/>
          <w:szCs w:val="28"/>
        </w:rPr>
        <w:t xml:space="preserve"> Анализ “Шкалы настроения”. Выставление отметок за урок.</w:t>
      </w:r>
    </w:p>
    <w:p w:rsidR="002B734A" w:rsidRPr="002B734A" w:rsidRDefault="002B734A" w:rsidP="00175ECE">
      <w:pPr>
        <w:spacing w:after="287"/>
        <w:ind w:left="360" w:right="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</w:t>
      </w:r>
      <w:r w:rsidRPr="002B734A">
        <w:rPr>
          <w:rFonts w:ascii="Times New Roman" w:hAnsi="Times New Roman" w:cs="Times New Roman"/>
          <w:sz w:val="28"/>
          <w:szCs w:val="28"/>
        </w:rPr>
        <w:t xml:space="preserve"> Домашнее задание: подготовить письменное высказыва</w:t>
      </w:r>
      <w:r w:rsidRPr="002B734A">
        <w:rPr>
          <w:rFonts w:ascii="Times New Roman" w:hAnsi="Times New Roman" w:cs="Times New Roman"/>
          <w:sz w:val="28"/>
          <w:szCs w:val="28"/>
        </w:rPr>
        <w:softHyphen/>
        <w:t>ние на</w:t>
      </w:r>
      <w:r>
        <w:t xml:space="preserve"> </w:t>
      </w:r>
      <w:r w:rsidRPr="002B734A">
        <w:rPr>
          <w:rFonts w:ascii="Times New Roman" w:hAnsi="Times New Roman" w:cs="Times New Roman"/>
          <w:sz w:val="28"/>
          <w:szCs w:val="28"/>
        </w:rPr>
        <w:t>тему: “Как я понимаю слова Л.Н.Толстого: “Целью каж</w:t>
      </w:r>
      <w:r w:rsidRPr="002B734A">
        <w:rPr>
          <w:rFonts w:ascii="Times New Roman" w:hAnsi="Times New Roman" w:cs="Times New Roman"/>
          <w:sz w:val="28"/>
          <w:szCs w:val="28"/>
        </w:rPr>
        <w:softHyphen/>
        <w:t>дого поступка должно быть счастье ближнего”?”</w:t>
      </w:r>
    </w:p>
    <w:p w:rsidR="002B734A" w:rsidRPr="002B734A" w:rsidRDefault="002B734A" w:rsidP="002B734A">
      <w:pPr>
        <w:spacing w:after="200" w:line="200" w:lineRule="exact"/>
        <w:ind w:right="20"/>
        <w:jc w:val="right"/>
        <w:rPr>
          <w:rFonts w:ascii="Times New Roman" w:hAnsi="Times New Roman" w:cs="Times New Roman"/>
          <w:sz w:val="28"/>
          <w:szCs w:val="28"/>
        </w:rPr>
      </w:pPr>
      <w:r w:rsidRPr="002B734A">
        <w:rPr>
          <w:rStyle w:val="2pt"/>
          <w:rFonts w:eastAsia="Courier New"/>
          <w:sz w:val="28"/>
          <w:szCs w:val="28"/>
        </w:rPr>
        <w:t>Приложение</w:t>
      </w:r>
    </w:p>
    <w:p w:rsidR="002B734A" w:rsidRPr="002B734A" w:rsidRDefault="002B734A" w:rsidP="002B734A">
      <w:pPr>
        <w:pStyle w:val="aa"/>
        <w:framePr w:w="4022" w:hSpace="778" w:wrap="notBeside" w:vAnchor="text" w:hAnchor="text" w:xAlign="center" w:y="1"/>
        <w:shd w:val="clear" w:color="auto" w:fill="auto"/>
        <w:spacing w:line="180" w:lineRule="exact"/>
        <w:rPr>
          <w:sz w:val="28"/>
          <w:szCs w:val="28"/>
        </w:rPr>
      </w:pPr>
      <w:r w:rsidRPr="002B734A">
        <w:rPr>
          <w:sz w:val="28"/>
          <w:szCs w:val="28"/>
        </w:rPr>
        <w:lastRenderedPageBreak/>
        <w:t>1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74"/>
        <w:gridCol w:w="278"/>
        <w:gridCol w:w="283"/>
        <w:gridCol w:w="264"/>
        <w:gridCol w:w="302"/>
        <w:gridCol w:w="283"/>
        <w:gridCol w:w="278"/>
        <w:gridCol w:w="269"/>
        <w:gridCol w:w="288"/>
        <w:gridCol w:w="288"/>
        <w:gridCol w:w="614"/>
      </w:tblGrid>
      <w:tr w:rsidR="002B734A" w:rsidRPr="002B734A" w:rsidTr="00D047B5">
        <w:trPr>
          <w:trHeight w:hRule="exact" w:val="288"/>
          <w:jc w:val="center"/>
        </w:trPr>
        <w:tc>
          <w:tcPr>
            <w:tcW w:w="874" w:type="dxa"/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right="4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5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Г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и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B734A">
              <w:rPr>
                <w:rStyle w:val="85pt8pt"/>
                <w:rFonts w:eastAsia="Courier New"/>
                <w:sz w:val="20"/>
                <w:szCs w:val="20"/>
              </w:rPr>
              <w:t>п</w:t>
            </w:r>
            <w:proofErr w:type="gramEnd"/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е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B734A">
              <w:rPr>
                <w:rStyle w:val="85pt8pt"/>
                <w:rFonts w:eastAsia="Courier New"/>
                <w:sz w:val="20"/>
                <w:szCs w:val="20"/>
              </w:rPr>
              <w:t>Р</w:t>
            </w:r>
            <w:proofErr w:type="gramEnd"/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б</w:t>
            </w: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О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л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а</w:t>
            </w:r>
          </w:p>
        </w:tc>
        <w:tc>
          <w:tcPr>
            <w:tcW w:w="614" w:type="dxa"/>
            <w:tcBorders>
              <w:left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34A" w:rsidRPr="002B734A" w:rsidTr="00D047B5">
        <w:trPr>
          <w:trHeight w:hRule="exact" w:val="1138"/>
          <w:jc w:val="center"/>
        </w:trPr>
        <w:tc>
          <w:tcPr>
            <w:tcW w:w="874" w:type="dxa"/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8" w:type="dxa"/>
            <w:tcBorders>
              <w:top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gridSpan w:val="5"/>
            <w:tcBorders>
              <w:top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after="120"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л</w:t>
            </w:r>
          </w:p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before="120" w:after="120"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и</w:t>
            </w:r>
          </w:p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before="120" w:after="120"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B734A">
              <w:rPr>
                <w:rStyle w:val="85pt8pt"/>
                <w:rFonts w:eastAsia="Courier New"/>
                <w:sz w:val="20"/>
                <w:szCs w:val="20"/>
              </w:rPr>
              <w:t>Ц</w:t>
            </w:r>
            <w:proofErr w:type="gramEnd"/>
          </w:p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before="120"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е</w:t>
            </w: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4" w:type="dxa"/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34A" w:rsidRPr="002B734A" w:rsidTr="00D047B5">
        <w:trPr>
          <w:trHeight w:hRule="exact" w:val="259"/>
          <w:jc w:val="center"/>
        </w:trPr>
        <w:tc>
          <w:tcPr>
            <w:tcW w:w="1152" w:type="dxa"/>
            <w:gridSpan w:val="2"/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right="8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Э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B734A">
              <w:rPr>
                <w:rStyle w:val="85pt8pt"/>
                <w:rFonts w:eastAsia="Courier New"/>
                <w:sz w:val="20"/>
                <w:szCs w:val="20"/>
              </w:rPr>
              <w:t>п</w:t>
            </w:r>
            <w:proofErr w:type="gramEnd"/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и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т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е</w:t>
            </w: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т</w:t>
            </w:r>
          </w:p>
        </w:tc>
        <w:tc>
          <w:tcPr>
            <w:tcW w:w="1190" w:type="dxa"/>
            <w:gridSpan w:val="3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34A" w:rsidRPr="002B734A" w:rsidTr="00D047B5">
        <w:trPr>
          <w:trHeight w:hRule="exact" w:val="586"/>
          <w:jc w:val="center"/>
        </w:trPr>
        <w:tc>
          <w:tcPr>
            <w:tcW w:w="874" w:type="dxa"/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8" w:type="dxa"/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0" w:type="dxa"/>
            <w:gridSpan w:val="5"/>
            <w:tcBorders>
              <w:top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after="120"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в</w:t>
            </w:r>
          </w:p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before="120"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о</w:t>
            </w:r>
          </w:p>
        </w:tc>
        <w:tc>
          <w:tcPr>
            <w:tcW w:w="1190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34A" w:rsidRPr="002B734A" w:rsidTr="00D047B5">
        <w:trPr>
          <w:trHeight w:hRule="exact" w:val="259"/>
          <w:jc w:val="center"/>
        </w:trPr>
        <w:tc>
          <w:tcPr>
            <w:tcW w:w="874" w:type="dxa"/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right="10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3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А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л</w:t>
            </w: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л</w:t>
            </w: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6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и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т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4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е</w:t>
            </w: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B734A">
              <w:rPr>
                <w:rStyle w:val="85pt8pt"/>
                <w:rFonts w:eastAsia="Courier New"/>
                <w:sz w:val="20"/>
                <w:szCs w:val="20"/>
              </w:rPr>
              <w:t>Р</w:t>
            </w:r>
            <w:proofErr w:type="gramEnd"/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а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2B734A">
              <w:rPr>
                <w:rStyle w:val="85pt8pt"/>
                <w:rFonts w:eastAsia="Courier New"/>
                <w:sz w:val="20"/>
                <w:szCs w:val="20"/>
              </w:rPr>
              <w:t>Ц</w:t>
            </w:r>
            <w:proofErr w:type="gramEnd"/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20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B734A">
              <w:rPr>
                <w:rStyle w:val="a8"/>
                <w:rFonts w:eastAsia="Courier New"/>
                <w:vertAlign w:val="superscript"/>
              </w:rPr>
              <w:t>и</w:t>
            </w:r>
            <w:proofErr w:type="gramStart"/>
            <w:r w:rsidRPr="002B734A">
              <w:rPr>
                <w:rStyle w:val="a8"/>
                <w:rFonts w:eastAsia="Courier New"/>
              </w:rPr>
              <w:t>I</w:t>
            </w:r>
            <w:proofErr w:type="gramEnd"/>
            <w:r w:rsidRPr="002B734A">
              <w:rPr>
                <w:rStyle w:val="a8"/>
                <w:rFonts w:eastAsia="Courier New"/>
                <w:vertAlign w:val="superscript"/>
              </w:rPr>
              <w:t>я</w:t>
            </w:r>
            <w:proofErr w:type="spellEnd"/>
            <w:r w:rsidRPr="002B734A">
              <w:rPr>
                <w:rStyle w:val="a8"/>
                <w:rFonts w:eastAsia="Courier New"/>
              </w:rPr>
              <w:t xml:space="preserve"> 1</w:t>
            </w:r>
          </w:p>
        </w:tc>
      </w:tr>
      <w:tr w:rsidR="002B734A" w:rsidRPr="002B734A" w:rsidTr="00D047B5">
        <w:trPr>
          <w:trHeight w:hRule="exact" w:val="576"/>
          <w:jc w:val="center"/>
        </w:trPr>
        <w:tc>
          <w:tcPr>
            <w:tcW w:w="874" w:type="dxa"/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88" w:type="dxa"/>
            <w:gridSpan w:val="6"/>
            <w:tcBorders>
              <w:top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after="120"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е</w:t>
            </w:r>
          </w:p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before="120"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н</w:t>
            </w: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4" w:type="dxa"/>
            <w:tcBorders>
              <w:top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34A" w:rsidRPr="002B734A" w:rsidTr="00D047B5">
        <w:trPr>
          <w:trHeight w:hRule="exact" w:val="259"/>
          <w:jc w:val="center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F50254">
            <w:pPr>
              <w:framePr w:w="4022" w:hSpace="778" w:wrap="notBeside" w:vAnchor="text" w:hAnchor="text" w:xAlign="center" w:y="1"/>
              <w:spacing w:line="170" w:lineRule="exact"/>
              <w:ind w:right="10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2B734A">
              <w:rPr>
                <w:rStyle w:val="85pt8pt"/>
                <w:rFonts w:eastAsia="Courier New"/>
                <w:sz w:val="20"/>
                <w:szCs w:val="20"/>
              </w:rPr>
              <w:t>Фр</w:t>
            </w:r>
            <w:proofErr w:type="spellEnd"/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3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е</w:t>
            </w:r>
          </w:p>
        </w:tc>
        <w:tc>
          <w:tcPr>
            <w:tcW w:w="56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 xml:space="preserve">О | </w:t>
            </w:r>
            <w:proofErr w:type="gramStart"/>
            <w:r w:rsidRPr="002B734A">
              <w:rPr>
                <w:rStyle w:val="85pt8pt"/>
                <w:rFonts w:eastAsia="Courier New"/>
                <w:sz w:val="20"/>
                <w:szCs w:val="20"/>
              </w:rPr>
              <w:t>л</w:t>
            </w:r>
            <w:proofErr w:type="gramEnd"/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2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О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г</w:t>
            </w: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и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8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3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4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м</w:t>
            </w:r>
          </w:p>
        </w:tc>
        <w:tc>
          <w:tcPr>
            <w:tcW w:w="614" w:type="dxa"/>
            <w:tcBorders>
              <w:left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734A" w:rsidRPr="002B734A" w:rsidTr="00D047B5">
        <w:trPr>
          <w:trHeight w:hRule="exact" w:val="350"/>
          <w:jc w:val="center"/>
        </w:trPr>
        <w:tc>
          <w:tcPr>
            <w:tcW w:w="2562" w:type="dxa"/>
            <w:gridSpan w:val="7"/>
            <w:tcBorders>
              <w:top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spacing w:line="170" w:lineRule="exact"/>
              <w:ind w:left="100"/>
              <w:rPr>
                <w:rFonts w:ascii="Times New Roman" w:hAnsi="Times New Roman" w:cs="Times New Roman"/>
                <w:sz w:val="20"/>
                <w:szCs w:val="20"/>
              </w:rPr>
            </w:pPr>
            <w:r w:rsidRPr="002B734A">
              <w:rPr>
                <w:rStyle w:val="85pt8pt"/>
                <w:rFonts w:eastAsia="Courier New"/>
                <w:sz w:val="20"/>
                <w:szCs w:val="20"/>
              </w:rPr>
              <w:t>е</w:t>
            </w: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4" w:type="dxa"/>
            <w:shd w:val="clear" w:color="auto" w:fill="FFFFFF"/>
          </w:tcPr>
          <w:p w:rsidR="002B734A" w:rsidRPr="002B734A" w:rsidRDefault="002B734A" w:rsidP="00D047B5">
            <w:pPr>
              <w:framePr w:w="4022" w:hSpace="778" w:wrap="notBeside" w:vAnchor="text" w:hAnchor="text" w:xAlign="center" w:y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B734A" w:rsidRPr="002B734A" w:rsidRDefault="002B734A" w:rsidP="002B734A">
      <w:pPr>
        <w:rPr>
          <w:rFonts w:ascii="Times New Roman" w:hAnsi="Times New Roman" w:cs="Times New Roman"/>
          <w:sz w:val="28"/>
          <w:szCs w:val="28"/>
        </w:rPr>
      </w:pPr>
    </w:p>
    <w:p w:rsidR="002B734A" w:rsidRPr="002B734A" w:rsidRDefault="002B734A" w:rsidP="00175ECE">
      <w:pPr>
        <w:numPr>
          <w:ilvl w:val="0"/>
          <w:numId w:val="15"/>
        </w:numPr>
        <w:spacing w:before="307"/>
        <w:ind w:left="20" w:righ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2B734A">
        <w:rPr>
          <w:rFonts w:ascii="Times New Roman" w:hAnsi="Times New Roman" w:cs="Times New Roman"/>
          <w:sz w:val="28"/>
          <w:szCs w:val="28"/>
        </w:rPr>
        <w:t xml:space="preserve"> Тип сравнения, при котором неживые предметы действуют как живые.</w:t>
      </w:r>
    </w:p>
    <w:p w:rsidR="002B734A" w:rsidRPr="002B734A" w:rsidRDefault="002B734A" w:rsidP="00175ECE">
      <w:pPr>
        <w:numPr>
          <w:ilvl w:val="0"/>
          <w:numId w:val="15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2B734A">
        <w:rPr>
          <w:rFonts w:ascii="Times New Roman" w:hAnsi="Times New Roman" w:cs="Times New Roman"/>
          <w:sz w:val="28"/>
          <w:szCs w:val="28"/>
        </w:rPr>
        <w:t xml:space="preserve"> Красочное определение.</w:t>
      </w:r>
    </w:p>
    <w:p w:rsidR="002B734A" w:rsidRPr="002B734A" w:rsidRDefault="002B734A" w:rsidP="00175ECE">
      <w:pPr>
        <w:numPr>
          <w:ilvl w:val="0"/>
          <w:numId w:val="15"/>
        </w:numPr>
        <w:ind w:left="20" w:righ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2B734A">
        <w:rPr>
          <w:rFonts w:ascii="Times New Roman" w:hAnsi="Times New Roman" w:cs="Times New Roman"/>
          <w:sz w:val="28"/>
          <w:szCs w:val="28"/>
        </w:rPr>
        <w:t xml:space="preserve"> Вид звукописи. Повтор однородных согласных звуков, при</w:t>
      </w:r>
      <w:r w:rsidRPr="002B734A">
        <w:rPr>
          <w:rFonts w:ascii="Times New Roman" w:hAnsi="Times New Roman" w:cs="Times New Roman"/>
          <w:sz w:val="28"/>
          <w:szCs w:val="28"/>
        </w:rPr>
        <w:softHyphen/>
        <w:t>дающий тексту определенное звучание.</w:t>
      </w:r>
    </w:p>
    <w:p w:rsidR="002B734A" w:rsidRPr="002B734A" w:rsidRDefault="002B734A" w:rsidP="00175ECE">
      <w:pPr>
        <w:numPr>
          <w:ilvl w:val="0"/>
          <w:numId w:val="15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2B734A">
        <w:rPr>
          <w:rFonts w:ascii="Times New Roman" w:hAnsi="Times New Roman" w:cs="Times New Roman"/>
          <w:sz w:val="28"/>
          <w:szCs w:val="28"/>
        </w:rPr>
        <w:t xml:space="preserve"> Устойчивое сочетание слов.</w:t>
      </w:r>
    </w:p>
    <w:p w:rsidR="002B734A" w:rsidRPr="002B734A" w:rsidRDefault="002B734A" w:rsidP="00175ECE">
      <w:pPr>
        <w:numPr>
          <w:ilvl w:val="0"/>
          <w:numId w:val="15"/>
        </w:numPr>
        <w:ind w:left="20" w:firstLine="340"/>
        <w:jc w:val="both"/>
        <w:rPr>
          <w:rFonts w:ascii="Times New Roman" w:hAnsi="Times New Roman" w:cs="Times New Roman"/>
          <w:sz w:val="28"/>
          <w:szCs w:val="28"/>
        </w:rPr>
      </w:pPr>
      <w:r w:rsidRPr="002B734A">
        <w:rPr>
          <w:rFonts w:ascii="Times New Roman" w:hAnsi="Times New Roman" w:cs="Times New Roman"/>
          <w:sz w:val="28"/>
          <w:szCs w:val="28"/>
        </w:rPr>
        <w:t xml:space="preserve"> Сильное преувеличение.</w:t>
      </w:r>
    </w:p>
    <w:p w:rsidR="002B734A" w:rsidRPr="002B734A" w:rsidRDefault="002B734A" w:rsidP="00175ECE">
      <w:pPr>
        <w:pStyle w:val="2"/>
        <w:shd w:val="clear" w:color="auto" w:fill="auto"/>
        <w:spacing w:after="347" w:line="240" w:lineRule="auto"/>
        <w:ind w:left="1640" w:right="180"/>
        <w:rPr>
          <w:rStyle w:val="211pt"/>
          <w:i/>
          <w:iCs/>
          <w:sz w:val="28"/>
          <w:szCs w:val="28"/>
        </w:rPr>
      </w:pPr>
    </w:p>
    <w:p w:rsidR="002B734A" w:rsidRPr="002B734A" w:rsidRDefault="002B734A" w:rsidP="002B734A">
      <w:pPr>
        <w:pStyle w:val="2"/>
        <w:shd w:val="clear" w:color="auto" w:fill="auto"/>
        <w:spacing w:after="347" w:line="264" w:lineRule="exact"/>
        <w:ind w:left="1640" w:right="180"/>
        <w:rPr>
          <w:rStyle w:val="211pt"/>
          <w:i/>
          <w:iCs/>
          <w:sz w:val="28"/>
          <w:szCs w:val="28"/>
        </w:rPr>
      </w:pPr>
    </w:p>
    <w:sectPr w:rsidR="002B734A" w:rsidRPr="002B734A" w:rsidSect="007616F5">
      <w:type w:val="continuous"/>
      <w:pgSz w:w="11909" w:h="16834"/>
      <w:pgMar w:top="1135" w:right="1136" w:bottom="1418" w:left="127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730" w:rsidRDefault="00860730">
      <w:r>
        <w:separator/>
      </w:r>
    </w:p>
  </w:endnote>
  <w:endnote w:type="continuationSeparator" w:id="0">
    <w:p w:rsidR="00860730" w:rsidRDefault="00860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A83" w:rsidRDefault="00860730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139.2pt;margin-top:657.7pt;width:10.1pt;height:6.25pt;z-index:-188744059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145A83" w:rsidRDefault="00051B53">
                <w:pPr>
                  <w:pStyle w:val="a5"/>
                  <w:shd w:val="clear" w:color="auto" w:fill="auto"/>
                  <w:spacing w:line="240" w:lineRule="auto"/>
                </w:pPr>
                <w:r>
                  <w:rPr>
                    <w:rStyle w:val="a6"/>
                  </w:rPr>
                  <w:t>46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A83" w:rsidRDefault="00860730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446.4pt;margin-top:652.7pt;width:10.1pt;height:6.7pt;z-index:-188744058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145A83" w:rsidRDefault="00BF0A11">
                <w:pPr>
                  <w:pStyle w:val="a5"/>
                  <w:shd w:val="clear" w:color="auto" w:fill="auto"/>
                  <w:spacing w:line="240" w:lineRule="auto"/>
                </w:pPr>
                <w:r>
                  <w:fldChar w:fldCharType="begin"/>
                </w:r>
                <w:r w:rsidR="00051B53">
                  <w:instrText xml:space="preserve"> PAGE \* MERGEFORMAT </w:instrText>
                </w:r>
                <w:r>
                  <w:fldChar w:fldCharType="separate"/>
                </w:r>
                <w:r w:rsidR="00E63493" w:rsidRPr="00E63493">
                  <w:rPr>
                    <w:rStyle w:val="Tahoma"/>
                    <w:noProof/>
                  </w:rPr>
                  <w:t>3</w:t>
                </w:r>
                <w:r>
                  <w:rPr>
                    <w:rStyle w:val="Tahoma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A83" w:rsidRDefault="00860730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30.75pt;margin-top:654.05pt;width:10.1pt;height:6.5pt;z-index:-188744057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145A83" w:rsidRDefault="00051B53">
                <w:pPr>
                  <w:pStyle w:val="a5"/>
                  <w:shd w:val="clear" w:color="auto" w:fill="auto"/>
                  <w:spacing w:line="240" w:lineRule="auto"/>
                </w:pPr>
                <w:r>
                  <w:rPr>
                    <w:rStyle w:val="a6"/>
                  </w:rPr>
                  <w:t>47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730" w:rsidRDefault="00860730"/>
  </w:footnote>
  <w:footnote w:type="continuationSeparator" w:id="0">
    <w:p w:rsidR="00860730" w:rsidRDefault="00860730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A83" w:rsidRDefault="00860730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250.8pt;margin-top:182.3pt;width:93.35pt;height:8.9pt;z-index:-188744060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145A83" w:rsidRDefault="00051B53">
                <w:pPr>
                  <w:pStyle w:val="a5"/>
                  <w:shd w:val="clear" w:color="auto" w:fill="auto"/>
                  <w:spacing w:line="240" w:lineRule="auto"/>
                </w:pPr>
                <w:r>
                  <w:rPr>
                    <w:rStyle w:val="Tahoma"/>
                  </w:rPr>
                  <w:t xml:space="preserve">Шкала </w:t>
                </w:r>
                <w:proofErr w:type="gramStart"/>
                <w:r>
                  <w:rPr>
                    <w:rStyle w:val="Tahoma"/>
                  </w:rPr>
                  <w:t>настроении</w:t>
                </w:r>
                <w:proofErr w:type="gramEnd"/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055D7"/>
    <w:multiLevelType w:val="multilevel"/>
    <w:tmpl w:val="C9E617C6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299191E"/>
    <w:multiLevelType w:val="multilevel"/>
    <w:tmpl w:val="7162544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49374C3"/>
    <w:multiLevelType w:val="hybridMultilevel"/>
    <w:tmpl w:val="C23C0A84"/>
    <w:lvl w:ilvl="0" w:tplc="DA2ED270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AD2536"/>
    <w:multiLevelType w:val="multilevel"/>
    <w:tmpl w:val="5E16D9C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F2576A4"/>
    <w:multiLevelType w:val="multilevel"/>
    <w:tmpl w:val="6760530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4190830"/>
    <w:multiLevelType w:val="multilevel"/>
    <w:tmpl w:val="B52CE626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78D17CB"/>
    <w:multiLevelType w:val="multilevel"/>
    <w:tmpl w:val="FF949A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94E44BE"/>
    <w:multiLevelType w:val="multilevel"/>
    <w:tmpl w:val="FAAE7F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AB93DA0"/>
    <w:multiLevelType w:val="multilevel"/>
    <w:tmpl w:val="A9FCABC8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4F06BA8"/>
    <w:multiLevelType w:val="multilevel"/>
    <w:tmpl w:val="99BEABF4"/>
    <w:lvl w:ilvl="0">
      <w:start w:val="1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BDB4FF3"/>
    <w:multiLevelType w:val="multilevel"/>
    <w:tmpl w:val="C3983906"/>
    <w:lvl w:ilvl="0">
      <w:start w:val="4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E886A06"/>
    <w:multiLevelType w:val="multilevel"/>
    <w:tmpl w:val="8B02712A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3C25D60"/>
    <w:multiLevelType w:val="multilevel"/>
    <w:tmpl w:val="E8464B9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745372FE"/>
    <w:multiLevelType w:val="multilevel"/>
    <w:tmpl w:val="B232B5CE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74621EC9"/>
    <w:multiLevelType w:val="multilevel"/>
    <w:tmpl w:val="8B5841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6FF74D0"/>
    <w:multiLevelType w:val="multilevel"/>
    <w:tmpl w:val="591CF1AE"/>
    <w:lvl w:ilvl="0">
      <w:start w:val="1"/>
      <w:numFmt w:val="upperRoman"/>
      <w:lvlText w:val="%1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"/>
  </w:num>
  <w:num w:numId="3">
    <w:abstractNumId w:val="11"/>
  </w:num>
  <w:num w:numId="4">
    <w:abstractNumId w:val="15"/>
  </w:num>
  <w:num w:numId="5">
    <w:abstractNumId w:val="8"/>
  </w:num>
  <w:num w:numId="6">
    <w:abstractNumId w:val="10"/>
  </w:num>
  <w:num w:numId="7">
    <w:abstractNumId w:val="14"/>
  </w:num>
  <w:num w:numId="8">
    <w:abstractNumId w:val="12"/>
  </w:num>
  <w:num w:numId="9">
    <w:abstractNumId w:val="3"/>
  </w:num>
  <w:num w:numId="10">
    <w:abstractNumId w:val="13"/>
  </w:num>
  <w:num w:numId="11">
    <w:abstractNumId w:val="7"/>
  </w:num>
  <w:num w:numId="12">
    <w:abstractNumId w:val="0"/>
  </w:num>
  <w:num w:numId="13">
    <w:abstractNumId w:val="5"/>
  </w:num>
  <w:num w:numId="14">
    <w:abstractNumId w:val="9"/>
  </w:num>
  <w:num w:numId="15">
    <w:abstractNumId w:val="6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145A83"/>
    <w:rsid w:val="00051B53"/>
    <w:rsid w:val="00056F74"/>
    <w:rsid w:val="00106CA6"/>
    <w:rsid w:val="00145A83"/>
    <w:rsid w:val="00175ECE"/>
    <w:rsid w:val="001969A7"/>
    <w:rsid w:val="00242016"/>
    <w:rsid w:val="00266194"/>
    <w:rsid w:val="002B734A"/>
    <w:rsid w:val="00534193"/>
    <w:rsid w:val="007616F5"/>
    <w:rsid w:val="00860730"/>
    <w:rsid w:val="00A84190"/>
    <w:rsid w:val="00B961CC"/>
    <w:rsid w:val="00BF0A11"/>
    <w:rsid w:val="00E63493"/>
    <w:rsid w:val="00F502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34193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34193"/>
    <w:rPr>
      <w:color w:val="000080"/>
      <w:u w:val="single"/>
    </w:rPr>
  </w:style>
  <w:style w:type="character" w:customStyle="1" w:styleId="a4">
    <w:name w:val="Колонтитул_"/>
    <w:basedOn w:val="a0"/>
    <w:link w:val="a5"/>
    <w:rsid w:val="00534193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a6">
    <w:name w:val="Колонтитул"/>
    <w:basedOn w:val="a4"/>
    <w:rsid w:val="00534193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link w:val="2"/>
    <w:rsid w:val="00534193"/>
    <w:rPr>
      <w:rFonts w:ascii="Times New Roman" w:eastAsia="Times New Roman" w:hAnsi="Times New Roman" w:cs="Times New Roman"/>
      <w:b/>
      <w:bCs/>
      <w:i/>
      <w:iCs/>
      <w:smallCaps w:val="0"/>
      <w:strike w:val="0"/>
      <w:spacing w:val="2"/>
      <w:sz w:val="30"/>
      <w:szCs w:val="30"/>
      <w:u w:val="none"/>
    </w:rPr>
  </w:style>
  <w:style w:type="character" w:customStyle="1" w:styleId="2-1ptExact">
    <w:name w:val="Основной текст (2) + Интервал -1 pt Exact"/>
    <w:basedOn w:val="2Exact"/>
    <w:rsid w:val="0053419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31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6Exact">
    <w:name w:val="Основной текст (6) Exact"/>
    <w:basedOn w:val="a0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19"/>
      <w:szCs w:val="19"/>
      <w:u w:val="none"/>
    </w:rPr>
  </w:style>
  <w:style w:type="character" w:customStyle="1" w:styleId="8Exact">
    <w:name w:val="Основной текст (8) Exact"/>
    <w:basedOn w:val="a0"/>
    <w:link w:val="8"/>
    <w:rsid w:val="00534193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pacing w:val="-2"/>
      <w:sz w:val="16"/>
      <w:szCs w:val="16"/>
      <w:u w:val="none"/>
    </w:rPr>
  </w:style>
  <w:style w:type="character" w:customStyle="1" w:styleId="3">
    <w:name w:val="Основной текст (3)_"/>
    <w:basedOn w:val="a0"/>
    <w:link w:val="30"/>
    <w:rsid w:val="0053419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31">
    <w:name w:val="Основной текст (3) + Полужирный"/>
    <w:basedOn w:val="3"/>
    <w:rsid w:val="0053419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53419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sid w:val="0053419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7">
    <w:name w:val="Основной текст_"/>
    <w:basedOn w:val="a0"/>
    <w:link w:val="41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8">
    <w:name w:val="Основной текст + Полужирный"/>
    <w:basedOn w:val="a7"/>
    <w:rsid w:val="0053419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">
    <w:name w:val="Основной текст1"/>
    <w:basedOn w:val="a7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pt">
    <w:name w:val="Основной текст + Интервал 2 pt"/>
    <w:basedOn w:val="a7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9">
    <w:name w:val="Подпись к таблице_"/>
    <w:basedOn w:val="a0"/>
    <w:link w:val="aa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9pt">
    <w:name w:val="Основной текст + 49 pt"/>
    <w:basedOn w:val="a7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8"/>
      <w:szCs w:val="98"/>
      <w:u w:val="none"/>
      <w:lang w:val="ru-RU" w:eastAsia="ru-RU" w:bidi="ru-RU"/>
    </w:rPr>
  </w:style>
  <w:style w:type="character" w:customStyle="1" w:styleId="1pt">
    <w:name w:val="Основной текст + Интервал 1 pt"/>
    <w:basedOn w:val="a7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b">
    <w:name w:val="Основной текст + Курсив"/>
    <w:basedOn w:val="a7"/>
    <w:rsid w:val="0053419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5pt">
    <w:name w:val="Основной текст + 10;5 pt;Курсив"/>
    <w:basedOn w:val="a7"/>
    <w:rsid w:val="0053419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105pt0">
    <w:name w:val="Основной текст + 10;5 pt;Курсив"/>
    <w:basedOn w:val="a7"/>
    <w:rsid w:val="0053419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0">
    <w:name w:val="Основной текст2"/>
    <w:basedOn w:val="a7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53419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910pt">
    <w:name w:val="Основной текст (9) + 10 pt;Не курсив"/>
    <w:basedOn w:val="9"/>
    <w:rsid w:val="0053419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10pt0">
    <w:name w:val="Основной текст (9) + 10 pt"/>
    <w:basedOn w:val="9"/>
    <w:rsid w:val="0053419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1">
    <w:name w:val="Основной текст (9)"/>
    <w:basedOn w:val="9"/>
    <w:rsid w:val="0053419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sid w:val="0053419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Заголовок №2_"/>
    <w:basedOn w:val="a0"/>
    <w:link w:val="22"/>
    <w:rsid w:val="0053419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2">
    <w:name w:val="Основной текст3"/>
    <w:basedOn w:val="a7"/>
    <w:rsid w:val="0053419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c">
    <w:name w:val="Подпись к картинке_"/>
    <w:basedOn w:val="a0"/>
    <w:link w:val="ad"/>
    <w:rsid w:val="00534193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Tahoma">
    <w:name w:val="Колонтитул + Tahoma;Полужирный"/>
    <w:basedOn w:val="a4"/>
    <w:rsid w:val="00534193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05pt1">
    <w:name w:val="Основной текст + 10;5 pt;Курсив"/>
    <w:basedOn w:val="a7"/>
    <w:rsid w:val="0053419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5">
    <w:name w:val="Колонтитул"/>
    <w:basedOn w:val="a"/>
    <w:link w:val="a4"/>
    <w:rsid w:val="00534193"/>
    <w:pPr>
      <w:shd w:val="clear" w:color="auto" w:fill="FFFFFF"/>
      <w:spacing w:line="0" w:lineRule="atLeast"/>
    </w:pPr>
    <w:rPr>
      <w:rFonts w:ascii="Franklin Gothic Medium" w:eastAsia="Franklin Gothic Medium" w:hAnsi="Franklin Gothic Medium" w:cs="Franklin Gothic Medium"/>
      <w:sz w:val="17"/>
      <w:szCs w:val="17"/>
    </w:rPr>
  </w:style>
  <w:style w:type="paragraph" w:customStyle="1" w:styleId="2">
    <w:name w:val="Основной текст (2)"/>
    <w:basedOn w:val="a"/>
    <w:link w:val="2Exact"/>
    <w:rsid w:val="0053419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pacing w:val="2"/>
      <w:sz w:val="30"/>
      <w:szCs w:val="30"/>
    </w:rPr>
  </w:style>
  <w:style w:type="paragraph" w:customStyle="1" w:styleId="60">
    <w:name w:val="Основной текст (6)"/>
    <w:basedOn w:val="a"/>
    <w:link w:val="6"/>
    <w:rsid w:val="00534193"/>
    <w:pPr>
      <w:shd w:val="clear" w:color="auto" w:fill="FFFFFF"/>
      <w:spacing w:line="259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">
    <w:name w:val="Основной текст (8)"/>
    <w:basedOn w:val="a"/>
    <w:link w:val="8Exact"/>
    <w:rsid w:val="00534193"/>
    <w:pPr>
      <w:shd w:val="clear" w:color="auto" w:fill="FFFFFF"/>
      <w:spacing w:line="0" w:lineRule="atLeast"/>
    </w:pPr>
    <w:rPr>
      <w:rFonts w:ascii="Franklin Gothic Medium" w:eastAsia="Franklin Gothic Medium" w:hAnsi="Franklin Gothic Medium" w:cs="Franklin Gothic Medium"/>
      <w:spacing w:val="-2"/>
      <w:sz w:val="16"/>
      <w:szCs w:val="16"/>
    </w:rPr>
  </w:style>
  <w:style w:type="paragraph" w:customStyle="1" w:styleId="30">
    <w:name w:val="Основной текст (3)"/>
    <w:basedOn w:val="a"/>
    <w:link w:val="3"/>
    <w:rsid w:val="00534193"/>
    <w:pPr>
      <w:shd w:val="clear" w:color="auto" w:fill="FFFFFF"/>
      <w:spacing w:after="300" w:line="269" w:lineRule="exact"/>
      <w:ind w:hanging="1360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40">
    <w:name w:val="Основной текст (4)"/>
    <w:basedOn w:val="a"/>
    <w:link w:val="4"/>
    <w:rsid w:val="00534193"/>
    <w:pPr>
      <w:shd w:val="clear" w:color="auto" w:fill="FFFFFF"/>
      <w:spacing w:before="300" w:after="120" w:line="0" w:lineRule="atLeast"/>
      <w:ind w:hanging="136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rsid w:val="00534193"/>
    <w:pPr>
      <w:shd w:val="clear" w:color="auto" w:fill="FFFFFF"/>
      <w:spacing w:before="120" w:after="300" w:line="0" w:lineRule="atLeas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41">
    <w:name w:val="Основной текст4"/>
    <w:basedOn w:val="a"/>
    <w:link w:val="a7"/>
    <w:rsid w:val="00534193"/>
    <w:pPr>
      <w:shd w:val="clear" w:color="auto" w:fill="FFFFFF"/>
      <w:spacing w:before="300" w:line="259" w:lineRule="exact"/>
      <w:ind w:firstLine="34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">
    <w:name w:val="Подпись к таблице"/>
    <w:basedOn w:val="a"/>
    <w:link w:val="a9"/>
    <w:rsid w:val="00534193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0">
    <w:name w:val="Основной текст (7)"/>
    <w:basedOn w:val="a"/>
    <w:link w:val="7"/>
    <w:rsid w:val="00534193"/>
    <w:pPr>
      <w:shd w:val="clear" w:color="auto" w:fill="FFFFFF"/>
      <w:spacing w:before="300" w:line="0" w:lineRule="atLeas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90">
    <w:name w:val="Основной текст (9)"/>
    <w:basedOn w:val="a"/>
    <w:link w:val="9"/>
    <w:rsid w:val="00534193"/>
    <w:pPr>
      <w:shd w:val="clear" w:color="auto" w:fill="FFFFFF"/>
      <w:spacing w:line="264" w:lineRule="exact"/>
      <w:ind w:firstLine="340"/>
      <w:jc w:val="both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11">
    <w:name w:val="Заголовок №1"/>
    <w:basedOn w:val="a"/>
    <w:link w:val="10"/>
    <w:rsid w:val="00534193"/>
    <w:pPr>
      <w:shd w:val="clear" w:color="auto" w:fill="FFFFFF"/>
      <w:spacing w:before="300" w:after="120" w:line="0" w:lineRule="atLeast"/>
      <w:jc w:val="right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2">
    <w:name w:val="Заголовок №2"/>
    <w:basedOn w:val="a"/>
    <w:link w:val="21"/>
    <w:rsid w:val="00534193"/>
    <w:pPr>
      <w:shd w:val="clear" w:color="auto" w:fill="FFFFFF"/>
      <w:spacing w:before="120" w:after="120" w:line="0" w:lineRule="atLeast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d">
    <w:name w:val="Подпись к картинке"/>
    <w:basedOn w:val="a"/>
    <w:link w:val="ac"/>
    <w:rsid w:val="00534193"/>
    <w:pPr>
      <w:shd w:val="clear" w:color="auto" w:fill="FFFFFF"/>
      <w:spacing w:line="0" w:lineRule="atLeast"/>
    </w:pPr>
    <w:rPr>
      <w:rFonts w:ascii="Microsoft Sans Serif" w:eastAsia="Microsoft Sans Serif" w:hAnsi="Microsoft Sans Serif" w:cs="Microsoft Sans Serif"/>
      <w:sz w:val="15"/>
      <w:szCs w:val="15"/>
    </w:rPr>
  </w:style>
  <w:style w:type="character" w:customStyle="1" w:styleId="ae">
    <w:name w:val="Основной текст + Полужирный;Курсив"/>
    <w:basedOn w:val="a7"/>
    <w:rsid w:val="00056F7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3">
    <w:name w:val="Основной текст (2)_"/>
    <w:basedOn w:val="a0"/>
    <w:rsid w:val="002B734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85pt8pt">
    <w:name w:val="Основной текст + 8;5 pt;Полужирный;Интервал 8 pt"/>
    <w:basedOn w:val="a7"/>
    <w:rsid w:val="002B734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6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11pt">
    <w:name w:val="Основной текст (2) + 11 pt;Полужирный"/>
    <w:basedOn w:val="23"/>
    <w:rsid w:val="002B734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af">
    <w:name w:val="List Paragraph"/>
    <w:basedOn w:val="a"/>
    <w:uiPriority w:val="34"/>
    <w:qFormat/>
    <w:rsid w:val="002B73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a4">
    <w:name w:val="Колонтитул_"/>
    <w:basedOn w:val="a0"/>
    <w:link w:val="a5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a6">
    <w:name w:val="Колонтитул"/>
    <w:basedOn w:val="a4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link w:val="2"/>
    <w:rPr>
      <w:rFonts w:ascii="Times New Roman" w:eastAsia="Times New Roman" w:hAnsi="Times New Roman" w:cs="Times New Roman"/>
      <w:b/>
      <w:bCs/>
      <w:i/>
      <w:iCs/>
      <w:smallCaps w:val="0"/>
      <w:strike w:val="0"/>
      <w:spacing w:val="2"/>
      <w:sz w:val="30"/>
      <w:szCs w:val="30"/>
      <w:u w:val="none"/>
    </w:rPr>
  </w:style>
  <w:style w:type="character" w:customStyle="1" w:styleId="2-1ptExact">
    <w:name w:val="Основной текст (2) + Интервал -1 pt Exact"/>
    <w:basedOn w:val="2Exact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31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6Exact">
    <w:name w:val="Основной текст (6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19"/>
      <w:szCs w:val="19"/>
      <w:u w:val="none"/>
    </w:rPr>
  </w:style>
  <w:style w:type="character" w:customStyle="1" w:styleId="8Exact">
    <w:name w:val="Основной текст (8) Exact"/>
    <w:basedOn w:val="a0"/>
    <w:link w:val="8"/>
    <w:rPr>
      <w:rFonts w:ascii="Franklin Gothic Medium" w:eastAsia="Franklin Gothic Medium" w:hAnsi="Franklin Gothic Medium" w:cs="Franklin Gothic Medium"/>
      <w:b w:val="0"/>
      <w:bCs w:val="0"/>
      <w:i w:val="0"/>
      <w:iCs w:val="0"/>
      <w:smallCaps w:val="0"/>
      <w:strike w:val="0"/>
      <w:spacing w:val="-2"/>
      <w:sz w:val="16"/>
      <w:szCs w:val="1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31">
    <w:name w:val="Основной текст (3) + Полужирный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7">
    <w:name w:val="Основной текст_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8">
    <w:name w:val="Основной текст + Полужирный"/>
    <w:basedOn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">
    <w:name w:val="Основной текст1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pt">
    <w:name w:val="Основной текст + Интервал 2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9">
    <w:name w:val="Подпись к таблице_"/>
    <w:basedOn w:val="a0"/>
    <w:link w:val="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9pt">
    <w:name w:val="Основной текст + 49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8"/>
      <w:szCs w:val="98"/>
      <w:u w:val="none"/>
      <w:lang w:val="ru-RU" w:eastAsia="ru-RU" w:bidi="ru-RU"/>
    </w:rPr>
  </w:style>
  <w:style w:type="character" w:customStyle="1" w:styleId="1pt">
    <w:name w:val="Основной текст + Интервал 1 pt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b">
    <w:name w:val="Основной текст + Курсив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05pt">
    <w:name w:val="Основной текст + 10;5 pt;Курсив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105pt0">
    <w:name w:val="Основной текст + 10;5 pt;Курсив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0">
    <w:name w:val="Основной текст2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910pt">
    <w:name w:val="Основной текст (9) + 10 pt;Не курсив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10pt0">
    <w:name w:val="Основной текст (9) + 10 pt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1">
    <w:name w:val="Основной текст (9)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2">
    <w:name w:val="Основной текст3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c">
    <w:name w:val="Подпись к картинке_"/>
    <w:basedOn w:val="a0"/>
    <w:link w:val="ad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Tahoma">
    <w:name w:val="Колонтитул + Tahoma;Полужирный"/>
    <w:basedOn w:val="a4"/>
    <w:rPr>
      <w:rFonts w:ascii="Tahoma" w:eastAsia="Tahoma" w:hAnsi="Tahoma" w:cs="Tahoma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105pt1">
    <w:name w:val="Основной текст + 10;5 pt;Курсив"/>
    <w:basedOn w:val="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Franklin Gothic Medium" w:eastAsia="Franklin Gothic Medium" w:hAnsi="Franklin Gothic Medium" w:cs="Franklin Gothic Medium"/>
      <w:sz w:val="17"/>
      <w:szCs w:val="17"/>
    </w:rPr>
  </w:style>
  <w:style w:type="paragraph" w:customStyle="1" w:styleId="2">
    <w:name w:val="Основной текст (2)"/>
    <w:basedOn w:val="a"/>
    <w:link w:val="2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pacing w:val="2"/>
      <w:sz w:val="30"/>
      <w:szCs w:val="3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259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">
    <w:name w:val="Основной текст (8)"/>
    <w:basedOn w:val="a"/>
    <w:link w:val="8Exact"/>
    <w:pPr>
      <w:shd w:val="clear" w:color="auto" w:fill="FFFFFF"/>
      <w:spacing w:line="0" w:lineRule="atLeast"/>
    </w:pPr>
    <w:rPr>
      <w:rFonts w:ascii="Franklin Gothic Medium" w:eastAsia="Franklin Gothic Medium" w:hAnsi="Franklin Gothic Medium" w:cs="Franklin Gothic Medium"/>
      <w:spacing w:val="-2"/>
      <w:sz w:val="16"/>
      <w:szCs w:val="16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00" w:line="269" w:lineRule="exact"/>
      <w:ind w:hanging="1360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00" w:after="120" w:line="0" w:lineRule="atLeast"/>
      <w:ind w:hanging="136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before="120" w:after="300" w:line="0" w:lineRule="atLeas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41">
    <w:name w:val="Основной текст4"/>
    <w:basedOn w:val="a"/>
    <w:link w:val="a7"/>
    <w:pPr>
      <w:shd w:val="clear" w:color="auto" w:fill="FFFFFF"/>
      <w:spacing w:before="300" w:line="259" w:lineRule="exact"/>
      <w:ind w:firstLine="340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">
    <w:name w:val="Подпись к таблице"/>
    <w:basedOn w:val="a"/>
    <w:link w:val="a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300" w:line="0" w:lineRule="atLeast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line="264" w:lineRule="exact"/>
      <w:ind w:firstLine="340"/>
      <w:jc w:val="both"/>
    </w:pPr>
    <w:rPr>
      <w:rFonts w:ascii="Times New Roman" w:eastAsia="Times New Roman" w:hAnsi="Times New Roman" w:cs="Times New Roman"/>
      <w:i/>
      <w:iCs/>
      <w:sz w:val="21"/>
      <w:szCs w:val="21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300" w:after="120" w:line="0" w:lineRule="atLeast"/>
      <w:jc w:val="right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2">
    <w:name w:val="Заголовок №2"/>
    <w:basedOn w:val="a"/>
    <w:link w:val="21"/>
    <w:pPr>
      <w:shd w:val="clear" w:color="auto" w:fill="FFFFFF"/>
      <w:spacing w:before="120" w:after="120" w:line="0" w:lineRule="atLeast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ad">
    <w:name w:val="Подпись к картинке"/>
    <w:basedOn w:val="a"/>
    <w:link w:val="ac"/>
    <w:pPr>
      <w:shd w:val="clear" w:color="auto" w:fill="FFFFFF"/>
      <w:spacing w:line="0" w:lineRule="atLeast"/>
    </w:pPr>
    <w:rPr>
      <w:rFonts w:ascii="Microsoft Sans Serif" w:eastAsia="Microsoft Sans Serif" w:hAnsi="Microsoft Sans Serif" w:cs="Microsoft Sans Serif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3.jpe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1047</Words>
  <Characters>5974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11</cp:revision>
  <dcterms:created xsi:type="dcterms:W3CDTF">2013-09-17T19:04:00Z</dcterms:created>
  <dcterms:modified xsi:type="dcterms:W3CDTF">2013-10-07T18:27:00Z</dcterms:modified>
</cp:coreProperties>
</file>